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605"/>
        <w:gridCol w:w="4725"/>
      </w:tblGrid>
      <w:tr w:rsidR="003D0B15" w14:paraId="5BC163A3" w14:textId="77777777" w:rsidTr="0050624B">
        <w:trPr>
          <w:jc w:val="center"/>
        </w:trPr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6F15C1" w14:textId="77777777" w:rsidR="003D0B15" w:rsidRDefault="003D0B15" w:rsidP="0050624B">
            <w:pPr>
              <w:pStyle w:val="Corpotesto"/>
              <w:tabs>
                <w:tab w:val="left" w:pos="2040"/>
              </w:tabs>
              <w:snapToGrid w:val="0"/>
              <w:jc w:val="center"/>
              <w:rPr>
                <w:b/>
                <w:color w:val="006666"/>
                <w:lang w:eastAsia="it-IT"/>
              </w:rPr>
            </w:pPr>
            <w:bookmarkStart w:id="0" w:name="_Hlk38531992"/>
          </w:p>
          <w:p w14:paraId="4AA23FFD" w14:textId="77777777" w:rsidR="003D0B15" w:rsidRDefault="003D0B15" w:rsidP="0050624B">
            <w:pPr>
              <w:pStyle w:val="Corpotesto"/>
              <w:tabs>
                <w:tab w:val="left" w:pos="2040"/>
              </w:tabs>
              <w:jc w:val="center"/>
              <w:rPr>
                <w:b/>
                <w:color w:val="006666"/>
                <w:lang w:eastAsia="it-IT"/>
              </w:rPr>
            </w:pPr>
            <w:r>
              <w:rPr>
                <w:noProof/>
              </w:rPr>
              <w:drawing>
                <wp:inline distT="0" distB="0" distL="0" distR="0" wp14:anchorId="4D165EFF" wp14:editId="6E473799">
                  <wp:extent cx="1714500" cy="1466850"/>
                  <wp:effectExtent l="0" t="0" r="0" b="0"/>
                  <wp:docPr id="14" name="Immagin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14668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D7DB390" w14:textId="77777777" w:rsidR="003D0B15" w:rsidRDefault="003D0B15" w:rsidP="0050624B">
            <w:pPr>
              <w:pStyle w:val="Corpotesto"/>
              <w:tabs>
                <w:tab w:val="left" w:pos="2040"/>
              </w:tabs>
              <w:jc w:val="center"/>
              <w:rPr>
                <w:b/>
                <w:color w:val="006666"/>
                <w:lang w:eastAsia="it-IT"/>
              </w:rPr>
            </w:pPr>
          </w:p>
          <w:p w14:paraId="6A5E6F4E" w14:textId="77777777" w:rsidR="003D0B15" w:rsidRDefault="003D0B15" w:rsidP="0050624B">
            <w:pPr>
              <w:pStyle w:val="Corpotesto"/>
              <w:tabs>
                <w:tab w:val="left" w:pos="2040"/>
              </w:tabs>
              <w:jc w:val="center"/>
            </w:pP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  <w:shd w:val="clear" w:color="auto" w:fill="FFFFFF"/>
              </w:rPr>
              <w:t>Programma di Sviluppo Rurale (PSR) Sicilia 2014-2020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E0F4ED" w14:textId="77777777" w:rsidR="003D0B15" w:rsidRDefault="003D0B15" w:rsidP="0050624B">
            <w:pPr>
              <w:pStyle w:val="Corpotesto"/>
              <w:snapToGrid w:val="0"/>
              <w:jc w:val="both"/>
              <w:rPr>
                <w:b/>
                <w:i/>
                <w:color w:val="000000"/>
                <w:sz w:val="22"/>
                <w:szCs w:val="22"/>
                <w:lang w:eastAsia="it-IT"/>
              </w:rPr>
            </w:pPr>
          </w:p>
          <w:p w14:paraId="28211006" w14:textId="77777777" w:rsidR="003D0B15" w:rsidRDefault="003D0B15" w:rsidP="0050624B">
            <w:pPr>
              <w:pStyle w:val="Corpotesto"/>
              <w:snapToGrid w:val="0"/>
              <w:jc w:val="both"/>
              <w:rPr>
                <w:b/>
                <w:i/>
                <w:color w:val="000000"/>
                <w:sz w:val="22"/>
                <w:szCs w:val="22"/>
                <w:lang w:eastAsia="it-IT"/>
              </w:rPr>
            </w:pPr>
          </w:p>
          <w:p w14:paraId="17708D8D" w14:textId="77777777" w:rsidR="003D0B15" w:rsidRDefault="003D0B15" w:rsidP="0050624B">
            <w:pPr>
              <w:pStyle w:val="Corpotesto"/>
              <w:snapToGrid w:val="0"/>
              <w:jc w:val="both"/>
              <w:rPr>
                <w:b/>
                <w:i/>
                <w:color w:val="000000"/>
                <w:sz w:val="22"/>
                <w:szCs w:val="22"/>
                <w:lang w:eastAsia="it-IT"/>
              </w:rPr>
            </w:pPr>
          </w:p>
          <w:p w14:paraId="53F305C1" w14:textId="77777777" w:rsidR="003D0B15" w:rsidRDefault="003D0B15" w:rsidP="0050624B">
            <w:pPr>
              <w:pStyle w:val="Corpotesto"/>
              <w:snapToGrid w:val="0"/>
              <w:jc w:val="both"/>
              <w:rPr>
                <w:b/>
                <w:i/>
                <w:color w:val="000000"/>
                <w:sz w:val="22"/>
                <w:szCs w:val="22"/>
                <w:lang w:eastAsia="it-IT"/>
              </w:rPr>
            </w:pPr>
          </w:p>
          <w:p w14:paraId="2D30AB69" w14:textId="77777777" w:rsidR="003D0B15" w:rsidRDefault="003D0B15" w:rsidP="0050624B">
            <w:pPr>
              <w:pStyle w:val="Corpotesto"/>
              <w:jc w:val="both"/>
              <w:rPr>
                <w:b/>
                <w:i/>
                <w:color w:val="000000"/>
                <w:sz w:val="22"/>
                <w:szCs w:val="22"/>
                <w:lang w:eastAsia="it-IT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3D2CD60E" wp14:editId="7C1C9918">
                  <wp:simplePos x="0" y="0"/>
                  <wp:positionH relativeFrom="column">
                    <wp:posOffset>-172085</wp:posOffset>
                  </wp:positionH>
                  <wp:positionV relativeFrom="paragraph">
                    <wp:posOffset>-1080770</wp:posOffset>
                  </wp:positionV>
                  <wp:extent cx="2787015" cy="1981200"/>
                  <wp:effectExtent l="0" t="0" r="0" b="0"/>
                  <wp:wrapNone/>
                  <wp:docPr id="15" name="Immagine 15" descr="logo-Gal-new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6" descr="logo-Gal-new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7015" cy="198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F2C9D02" w14:textId="77777777" w:rsidR="003D0B15" w:rsidRDefault="003D0B15" w:rsidP="0050624B">
            <w:pPr>
              <w:pStyle w:val="Corpotesto"/>
              <w:jc w:val="both"/>
              <w:rPr>
                <w:b/>
                <w:i/>
                <w:color w:val="000000"/>
                <w:sz w:val="22"/>
                <w:szCs w:val="22"/>
                <w:lang w:eastAsia="it-IT"/>
              </w:rPr>
            </w:pPr>
          </w:p>
          <w:p w14:paraId="2D90229B" w14:textId="77777777" w:rsidR="003D0B15" w:rsidRDefault="003D0B15" w:rsidP="0050624B">
            <w:pPr>
              <w:pStyle w:val="Corpotesto"/>
              <w:jc w:val="both"/>
              <w:rPr>
                <w:b/>
                <w:i/>
                <w:color w:val="000000"/>
                <w:sz w:val="22"/>
                <w:szCs w:val="22"/>
                <w:lang w:eastAsia="it-IT"/>
              </w:rPr>
            </w:pPr>
          </w:p>
          <w:p w14:paraId="0D8C55B9" w14:textId="77777777" w:rsidR="003D0B15" w:rsidRDefault="003D0B15" w:rsidP="0050624B">
            <w:pPr>
              <w:pStyle w:val="Corpotesto"/>
              <w:tabs>
                <w:tab w:val="left" w:pos="2040"/>
              </w:tabs>
              <w:jc w:val="center"/>
            </w:pPr>
          </w:p>
        </w:tc>
      </w:tr>
      <w:bookmarkEnd w:id="0"/>
    </w:tbl>
    <w:p w14:paraId="25183E5B" w14:textId="77777777" w:rsidR="00BA2F52" w:rsidRDefault="00BA2F52">
      <w:pPr>
        <w:pStyle w:val="Standard"/>
        <w:jc w:val="center"/>
        <w:rPr>
          <w:b/>
          <w:color w:val="006666"/>
          <w:lang w:eastAsia="it-IT"/>
        </w:rPr>
      </w:pPr>
    </w:p>
    <w:p w14:paraId="4B155A2E" w14:textId="77777777" w:rsidR="00232110" w:rsidRPr="00361E77" w:rsidRDefault="00232110" w:rsidP="00232110">
      <w:pPr>
        <w:keepNext/>
        <w:numPr>
          <w:ilvl w:val="0"/>
          <w:numId w:val="48"/>
        </w:numPr>
        <w:tabs>
          <w:tab w:val="clear" w:pos="0"/>
          <w:tab w:val="left" w:pos="425"/>
          <w:tab w:val="left" w:pos="567"/>
        </w:tabs>
        <w:autoSpaceDE w:val="0"/>
        <w:ind w:left="0" w:firstLine="0"/>
        <w:jc w:val="center"/>
        <w:outlineLvl w:val="3"/>
        <w:rPr>
          <w:b/>
          <w:bCs/>
          <w:sz w:val="22"/>
          <w:szCs w:val="22"/>
        </w:rPr>
      </w:pPr>
      <w:bookmarkStart w:id="1" w:name="_Hlk38532027"/>
      <w:bookmarkStart w:id="2" w:name="_Hlk38532399"/>
      <w:r w:rsidRPr="00361E77">
        <w:rPr>
          <w:b/>
          <w:bCs/>
          <w:sz w:val="22"/>
          <w:szCs w:val="22"/>
        </w:rPr>
        <w:t>BANDO PUBBLICO</w:t>
      </w:r>
    </w:p>
    <w:p w14:paraId="0D31842F" w14:textId="77777777" w:rsidR="00232110" w:rsidRPr="00361E77" w:rsidRDefault="00232110" w:rsidP="00232110">
      <w:pPr>
        <w:rPr>
          <w:sz w:val="28"/>
          <w:szCs w:val="28"/>
        </w:rPr>
      </w:pPr>
    </w:p>
    <w:p w14:paraId="3FA8C103" w14:textId="77777777" w:rsidR="00232110" w:rsidRDefault="00232110" w:rsidP="00232110">
      <w:pPr>
        <w:keepNext/>
        <w:numPr>
          <w:ilvl w:val="0"/>
          <w:numId w:val="48"/>
        </w:numPr>
        <w:tabs>
          <w:tab w:val="clear" w:pos="0"/>
          <w:tab w:val="left" w:pos="-6521"/>
          <w:tab w:val="left" w:pos="-6379"/>
        </w:tabs>
        <w:autoSpaceDE w:val="0"/>
        <w:spacing w:before="240"/>
        <w:ind w:left="0" w:firstLine="0"/>
        <w:jc w:val="center"/>
        <w:outlineLvl w:val="3"/>
        <w:rPr>
          <w:sz w:val="28"/>
          <w:szCs w:val="28"/>
        </w:rPr>
      </w:pPr>
      <w:r w:rsidRPr="00361E77">
        <w:rPr>
          <w:sz w:val="28"/>
          <w:szCs w:val="28"/>
        </w:rPr>
        <w:t xml:space="preserve">Sottomisura 19.2 del PSR Sicilia 2014-2020 – </w:t>
      </w:r>
      <w:bookmarkStart w:id="3" w:name="_Toc27172999"/>
      <w:bookmarkStart w:id="4" w:name="_Toc31710567"/>
      <w:bookmarkStart w:id="5" w:name="_Toc31711004"/>
      <w:bookmarkStart w:id="6" w:name="_Toc31711077"/>
      <w:r w:rsidRPr="00F21F74">
        <w:rPr>
          <w:sz w:val="28"/>
          <w:szCs w:val="28"/>
        </w:rPr>
        <w:t>Strategia di Sviluppo Locale di Tipo Partecipativo (SSLT): VALLE DEL BELÌCE 2020</w:t>
      </w:r>
      <w:bookmarkEnd w:id="3"/>
      <w:bookmarkEnd w:id="4"/>
      <w:bookmarkEnd w:id="5"/>
      <w:bookmarkEnd w:id="6"/>
    </w:p>
    <w:p w14:paraId="480163EF" w14:textId="77777777" w:rsidR="00232110" w:rsidRDefault="00232110" w:rsidP="00232110">
      <w:pPr>
        <w:keepNext/>
        <w:numPr>
          <w:ilvl w:val="0"/>
          <w:numId w:val="48"/>
        </w:numPr>
        <w:tabs>
          <w:tab w:val="clear" w:pos="0"/>
          <w:tab w:val="left" w:pos="-6521"/>
          <w:tab w:val="left" w:pos="-6379"/>
        </w:tabs>
        <w:autoSpaceDE w:val="0"/>
        <w:spacing w:before="240"/>
        <w:ind w:left="0" w:firstLine="0"/>
        <w:jc w:val="center"/>
        <w:outlineLvl w:val="3"/>
        <w:rPr>
          <w:sz w:val="28"/>
          <w:szCs w:val="28"/>
        </w:rPr>
      </w:pPr>
    </w:p>
    <w:p w14:paraId="7863AB7A" w14:textId="77777777" w:rsidR="00232110" w:rsidRDefault="00232110" w:rsidP="00232110">
      <w:pPr>
        <w:tabs>
          <w:tab w:val="left" w:pos="425"/>
          <w:tab w:val="left" w:pos="567"/>
        </w:tabs>
        <w:autoSpaceDE w:val="0"/>
        <w:spacing w:after="60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MISURA 16 - COOPERAZIONE</w:t>
      </w:r>
    </w:p>
    <w:p w14:paraId="22B6577D" w14:textId="77777777" w:rsidR="00232110" w:rsidRDefault="00232110" w:rsidP="00232110">
      <w:pPr>
        <w:tabs>
          <w:tab w:val="left" w:pos="425"/>
          <w:tab w:val="left" w:pos="567"/>
        </w:tabs>
        <w:autoSpaceDE w:val="0"/>
        <w:spacing w:after="60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SOTTOMISURA 16.3 – 2° EDIZIONE</w:t>
      </w:r>
    </w:p>
    <w:p w14:paraId="48472D1A" w14:textId="77777777" w:rsidR="00232110" w:rsidRDefault="00232110" w:rsidP="00232110">
      <w:pPr>
        <w:tabs>
          <w:tab w:val="left" w:pos="425"/>
          <w:tab w:val="left" w:pos="567"/>
        </w:tabs>
        <w:autoSpaceDE w:val="0"/>
        <w:spacing w:after="60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Cooperazione tra piccoli operatori per organizzare processi di lavoro in comune e condividere impianti e risorse, nonché per lo sviluppo/la commercializzazione del turismo”</w:t>
      </w:r>
      <w:bookmarkStart w:id="7" w:name="_Toc27173000"/>
      <w:bookmarkStart w:id="8" w:name="_Toc31710568"/>
      <w:bookmarkStart w:id="9" w:name="_Toc31711005"/>
      <w:bookmarkStart w:id="10" w:name="_Toc31711078"/>
    </w:p>
    <w:p w14:paraId="6D9A1E5A" w14:textId="77777777" w:rsidR="00232110" w:rsidRPr="00F21F74" w:rsidRDefault="00232110" w:rsidP="00232110">
      <w:pPr>
        <w:tabs>
          <w:tab w:val="left" w:pos="425"/>
          <w:tab w:val="left" w:pos="567"/>
        </w:tabs>
        <w:autoSpaceDE w:val="0"/>
        <w:autoSpaceDN/>
        <w:spacing w:after="60"/>
        <w:jc w:val="center"/>
        <w:textAlignment w:val="auto"/>
        <w:rPr>
          <w:sz w:val="28"/>
          <w:szCs w:val="28"/>
        </w:rPr>
      </w:pPr>
      <w:r w:rsidRPr="00F21F74">
        <w:rPr>
          <w:sz w:val="28"/>
          <w:szCs w:val="28"/>
        </w:rPr>
        <w:t>AMBITO</w:t>
      </w:r>
      <w:r>
        <w:rPr>
          <w:sz w:val="28"/>
          <w:szCs w:val="28"/>
        </w:rPr>
        <w:t xml:space="preserve"> TEMATICO</w:t>
      </w:r>
      <w:r w:rsidRPr="00F21F74">
        <w:rPr>
          <w:sz w:val="28"/>
          <w:szCs w:val="28"/>
        </w:rPr>
        <w:t>: 1. Sviluppo e innovazione delle filiere e dei sistemi produttivi locali</w:t>
      </w:r>
      <w:bookmarkEnd w:id="7"/>
      <w:bookmarkEnd w:id="8"/>
      <w:bookmarkEnd w:id="9"/>
      <w:bookmarkEnd w:id="10"/>
    </w:p>
    <w:p w14:paraId="4C8B4FB7" w14:textId="77777777" w:rsidR="00232110" w:rsidRPr="00F21F74" w:rsidRDefault="00232110" w:rsidP="00232110">
      <w:pPr>
        <w:keepNext/>
        <w:numPr>
          <w:ilvl w:val="0"/>
          <w:numId w:val="48"/>
        </w:numPr>
        <w:tabs>
          <w:tab w:val="clear" w:pos="0"/>
          <w:tab w:val="left" w:pos="-6521"/>
          <w:tab w:val="left" w:pos="-6379"/>
        </w:tabs>
        <w:autoSpaceDE w:val="0"/>
        <w:spacing w:before="240"/>
        <w:ind w:left="0" w:firstLine="0"/>
        <w:jc w:val="center"/>
        <w:outlineLvl w:val="3"/>
        <w:rPr>
          <w:sz w:val="28"/>
          <w:szCs w:val="28"/>
        </w:rPr>
      </w:pPr>
      <w:r w:rsidRPr="00F21F74">
        <w:rPr>
          <w:sz w:val="28"/>
          <w:szCs w:val="28"/>
        </w:rPr>
        <w:t>AZIONE PAL: Sostenere la creazione di una rete costituita da imprese locali organizzate in network</w:t>
      </w:r>
    </w:p>
    <w:bookmarkEnd w:id="2"/>
    <w:p w14:paraId="177E0469" w14:textId="77777777" w:rsidR="00232110" w:rsidRDefault="00232110" w:rsidP="00232110">
      <w:pPr>
        <w:keepNext/>
        <w:numPr>
          <w:ilvl w:val="0"/>
          <w:numId w:val="48"/>
        </w:numPr>
        <w:tabs>
          <w:tab w:val="clear" w:pos="0"/>
          <w:tab w:val="left" w:pos="-6521"/>
          <w:tab w:val="left" w:pos="-6379"/>
        </w:tabs>
        <w:autoSpaceDE w:val="0"/>
        <w:spacing w:before="240"/>
        <w:ind w:left="0" w:firstLine="0"/>
        <w:jc w:val="center"/>
        <w:outlineLvl w:val="3"/>
        <w:rPr>
          <w:sz w:val="28"/>
          <w:szCs w:val="28"/>
        </w:rPr>
      </w:pPr>
    </w:p>
    <w:bookmarkEnd w:id="1"/>
    <w:p w14:paraId="2E1CF03E" w14:textId="77777777" w:rsidR="00BD0CA4" w:rsidRDefault="00BD0CA4" w:rsidP="009B5878">
      <w:pPr>
        <w:overflowPunct w:val="0"/>
        <w:autoSpaceDE w:val="0"/>
        <w:autoSpaceDN/>
        <w:spacing w:line="36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lang w:bidi="ar-SA"/>
        </w:rPr>
      </w:pPr>
    </w:p>
    <w:p w14:paraId="2739436E" w14:textId="77777777" w:rsidR="005C4BCD" w:rsidRPr="009B5878" w:rsidRDefault="009B5878" w:rsidP="009B5878">
      <w:pPr>
        <w:overflowPunct w:val="0"/>
        <w:autoSpaceDE w:val="0"/>
        <w:autoSpaceDN/>
        <w:spacing w:line="36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lang w:bidi="ar-SA"/>
        </w:rPr>
      </w:pPr>
      <w:r w:rsidRPr="009B5878">
        <w:rPr>
          <w:rFonts w:ascii="Times New Roman" w:eastAsia="Times New Roman" w:hAnsi="Times New Roman" w:cs="Times New Roman"/>
          <w:b/>
          <w:color w:val="000000"/>
          <w:kern w:val="0"/>
          <w:lang w:bidi="ar-SA"/>
        </w:rPr>
        <w:t>ALLEGATO</w:t>
      </w:r>
      <w:r w:rsidR="00391C5A" w:rsidRPr="009B5878">
        <w:rPr>
          <w:rFonts w:ascii="Times New Roman" w:eastAsia="Times New Roman" w:hAnsi="Times New Roman" w:cs="Times New Roman"/>
          <w:b/>
          <w:color w:val="000000"/>
          <w:kern w:val="0"/>
          <w:lang w:bidi="ar-SA"/>
        </w:rPr>
        <w:t xml:space="preserve"> </w:t>
      </w:r>
      <w:r w:rsidRPr="009B5878">
        <w:rPr>
          <w:rFonts w:ascii="Times New Roman" w:eastAsia="Times New Roman" w:hAnsi="Times New Roman" w:cs="Times New Roman"/>
          <w:b/>
          <w:color w:val="000000"/>
          <w:kern w:val="0"/>
          <w:lang w:bidi="ar-SA"/>
        </w:rPr>
        <w:t>5</w:t>
      </w:r>
      <w:r w:rsidR="005C4BCD" w:rsidRPr="009B5878">
        <w:rPr>
          <w:rFonts w:ascii="Times New Roman" w:eastAsia="Times New Roman" w:hAnsi="Times New Roman" w:cs="Times New Roman"/>
          <w:b/>
          <w:color w:val="000000"/>
          <w:kern w:val="0"/>
          <w:lang w:bidi="ar-SA"/>
        </w:rPr>
        <w:t xml:space="preserve"> </w:t>
      </w:r>
    </w:p>
    <w:p w14:paraId="5ADCA2AF" w14:textId="77777777" w:rsidR="005C4BCD" w:rsidRPr="009B5878" w:rsidRDefault="005C4BCD" w:rsidP="009B5878">
      <w:pPr>
        <w:overflowPunct w:val="0"/>
        <w:autoSpaceDE w:val="0"/>
        <w:autoSpaceDN/>
        <w:spacing w:line="36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lang w:bidi="ar-SA"/>
        </w:rPr>
      </w:pPr>
      <w:r w:rsidRPr="009B5878">
        <w:rPr>
          <w:rFonts w:ascii="Times New Roman" w:eastAsia="Times New Roman" w:hAnsi="Times New Roman" w:cs="Times New Roman"/>
          <w:b/>
          <w:color w:val="000000"/>
          <w:kern w:val="0"/>
          <w:lang w:bidi="ar-SA"/>
        </w:rPr>
        <w:t>SCHEDA DI AUTO ATTRIBUZIONE PUNTEGGIO</w:t>
      </w:r>
    </w:p>
    <w:p w14:paraId="5D59F79A" w14:textId="458C51A4" w:rsidR="005C4BCD" w:rsidRDefault="005C4BCD" w:rsidP="005C4BCD">
      <w:pPr>
        <w:widowControl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i/>
          <w:kern w:val="0"/>
          <w:sz w:val="40"/>
          <w:szCs w:val="40"/>
          <w:lang w:eastAsia="it-IT" w:bidi="ar-SA"/>
        </w:rPr>
      </w:pPr>
    </w:p>
    <w:p w14:paraId="3324EB47" w14:textId="10CC9551" w:rsidR="00232110" w:rsidRDefault="00232110" w:rsidP="005C4BCD">
      <w:pPr>
        <w:widowControl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i/>
          <w:kern w:val="0"/>
          <w:sz w:val="40"/>
          <w:szCs w:val="40"/>
          <w:lang w:eastAsia="it-IT" w:bidi="ar-SA"/>
        </w:rPr>
      </w:pPr>
    </w:p>
    <w:p w14:paraId="1388F715" w14:textId="087B8C04" w:rsidR="00232110" w:rsidRDefault="00232110" w:rsidP="005C4BCD">
      <w:pPr>
        <w:widowControl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i/>
          <w:kern w:val="0"/>
          <w:sz w:val="40"/>
          <w:szCs w:val="40"/>
          <w:lang w:eastAsia="it-IT" w:bidi="ar-SA"/>
        </w:rPr>
      </w:pPr>
    </w:p>
    <w:p w14:paraId="06B72F74" w14:textId="3CA418E2" w:rsidR="00232110" w:rsidRDefault="00232110" w:rsidP="005C4BCD">
      <w:pPr>
        <w:widowControl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i/>
          <w:kern w:val="0"/>
          <w:sz w:val="40"/>
          <w:szCs w:val="40"/>
          <w:lang w:eastAsia="it-IT" w:bidi="ar-SA"/>
        </w:rPr>
      </w:pPr>
    </w:p>
    <w:p w14:paraId="7E5B623A" w14:textId="77777777" w:rsidR="00232110" w:rsidRPr="005C4BCD" w:rsidRDefault="00232110" w:rsidP="005C4BCD">
      <w:pPr>
        <w:widowControl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i/>
          <w:kern w:val="0"/>
          <w:sz w:val="40"/>
          <w:szCs w:val="40"/>
          <w:lang w:eastAsia="it-IT" w:bidi="ar-SA"/>
        </w:rPr>
      </w:pPr>
    </w:p>
    <w:p w14:paraId="5F7CBB97" w14:textId="77777777" w:rsidR="005C4BCD" w:rsidRPr="005C4BCD" w:rsidRDefault="005C4BCD" w:rsidP="000C7DA1">
      <w:pPr>
        <w:widowControl/>
        <w:tabs>
          <w:tab w:val="left" w:pos="3165"/>
        </w:tabs>
        <w:suppressAutoHyphens w:val="0"/>
        <w:autoSpaceDN/>
        <w:jc w:val="center"/>
        <w:textAlignment w:val="auto"/>
        <w:rPr>
          <w:rFonts w:ascii="Cambria" w:eastAsia="Times New Roman" w:hAnsi="Cambria" w:cs="Times New Roman"/>
          <w:b/>
          <w:bCs/>
          <w:sz w:val="22"/>
          <w:szCs w:val="22"/>
          <w:lang w:val="x-none" w:eastAsia="it-IT" w:bidi="ar-SA"/>
        </w:rPr>
      </w:pPr>
      <w:r w:rsidRPr="005C4BCD">
        <w:rPr>
          <w:rFonts w:ascii="Cambria" w:eastAsia="Times New Roman" w:hAnsi="Cambria" w:cs="Times New Roman"/>
          <w:b/>
          <w:bCs/>
          <w:sz w:val="22"/>
          <w:szCs w:val="22"/>
          <w:lang w:val="x-none" w:eastAsia="it-IT" w:bidi="ar-SA"/>
        </w:rPr>
        <w:t>DICHIARAZIONE SOSTITUTIVA DELL'ATTO DI NOTORIETA'</w:t>
      </w:r>
    </w:p>
    <w:p w14:paraId="4F35783B" w14:textId="77777777" w:rsidR="005C4BCD" w:rsidRPr="005C4BCD" w:rsidRDefault="005C4BCD" w:rsidP="005C4BCD">
      <w:pPr>
        <w:ind w:right="-568"/>
        <w:jc w:val="center"/>
        <w:textAlignment w:val="auto"/>
        <w:rPr>
          <w:rFonts w:ascii="Thorndale," w:eastAsia="Andale Sans UI" w:hAnsi="Thorndale," w:cs="MS Gothic"/>
          <w:b/>
          <w:sz w:val="22"/>
          <w:szCs w:val="22"/>
          <w:lang w:eastAsia="it-IT" w:bidi="ar-SA"/>
        </w:rPr>
      </w:pPr>
      <w:proofErr w:type="gramStart"/>
      <w:r w:rsidRPr="005C4BCD">
        <w:rPr>
          <w:rFonts w:ascii="Thorndale," w:eastAsia="Andale Sans UI" w:hAnsi="Thorndale," w:cs="MS Gothic"/>
          <w:b/>
          <w:sz w:val="22"/>
          <w:szCs w:val="22"/>
          <w:lang w:eastAsia="it-IT" w:bidi="ar-SA"/>
        </w:rPr>
        <w:t>( Art.</w:t>
      </w:r>
      <w:proofErr w:type="gramEnd"/>
      <w:r w:rsidRPr="005C4BCD">
        <w:rPr>
          <w:rFonts w:ascii="Thorndale," w:eastAsia="Andale Sans UI" w:hAnsi="Thorndale," w:cs="MS Gothic"/>
          <w:b/>
          <w:sz w:val="22"/>
          <w:szCs w:val="22"/>
          <w:lang w:eastAsia="it-IT" w:bidi="ar-SA"/>
        </w:rPr>
        <w:t xml:space="preserve"> 47 del .P.R. 445 DEL 28/12/2000 )</w:t>
      </w:r>
    </w:p>
    <w:p w14:paraId="51524A3F" w14:textId="77777777" w:rsidR="005C4BCD" w:rsidRPr="005C4BCD" w:rsidRDefault="005C4BCD" w:rsidP="005C4BCD">
      <w:pPr>
        <w:suppressAutoHyphens w:val="0"/>
        <w:ind w:right="-568"/>
        <w:jc w:val="center"/>
        <w:textAlignment w:val="auto"/>
        <w:rPr>
          <w:rFonts w:ascii="Thorndale" w:eastAsia="Andale Sans UI" w:hAnsi="Thorndale" w:cs="MS Gothic"/>
          <w:b/>
          <w:sz w:val="22"/>
          <w:szCs w:val="22"/>
          <w:u w:val="single"/>
          <w:lang w:eastAsia="it-IT" w:bidi="ar-SA"/>
        </w:rPr>
      </w:pPr>
      <w:r w:rsidRPr="005C4BCD">
        <w:rPr>
          <w:rFonts w:ascii="Thorndale" w:eastAsia="Andale Sans UI" w:hAnsi="Thorndale" w:cs="MS Gothic"/>
          <w:b/>
          <w:sz w:val="22"/>
          <w:szCs w:val="22"/>
          <w:u w:val="single"/>
          <w:lang w:eastAsia="it-IT" w:bidi="ar-SA"/>
        </w:rPr>
        <w:t>Scheda di Auto-Attribuzione Punteggi</w:t>
      </w:r>
    </w:p>
    <w:p w14:paraId="5CF7326B" w14:textId="77777777" w:rsidR="005C4BCD" w:rsidRPr="005C4BCD" w:rsidRDefault="005C4BCD" w:rsidP="005C4BCD">
      <w:pPr>
        <w:suppressAutoHyphens w:val="0"/>
        <w:ind w:right="-568"/>
        <w:jc w:val="center"/>
        <w:textAlignment w:val="auto"/>
        <w:rPr>
          <w:rFonts w:ascii="Thorndale" w:eastAsia="Andale Sans UI" w:hAnsi="Thorndale" w:cs="MS Gothic"/>
          <w:b/>
          <w:sz w:val="22"/>
          <w:szCs w:val="22"/>
          <w:u w:val="single"/>
          <w:lang w:eastAsia="it-IT" w:bidi="ar-SA"/>
        </w:rPr>
      </w:pPr>
    </w:p>
    <w:p w14:paraId="1256236B" w14:textId="77777777" w:rsidR="005C4BCD" w:rsidRPr="00F767C7" w:rsidRDefault="005C4BCD" w:rsidP="00F767C7">
      <w:pPr>
        <w:tabs>
          <w:tab w:val="left" w:pos="-1985"/>
        </w:tabs>
        <w:spacing w:line="480" w:lineRule="auto"/>
        <w:jc w:val="both"/>
        <w:textAlignment w:val="auto"/>
        <w:rPr>
          <w:rFonts w:ascii="Thorndale," w:eastAsia="Andale Sans UI" w:hAnsi="Thorndale," w:cs="MS Gothic"/>
          <w:bCs/>
          <w:sz w:val="22"/>
          <w:szCs w:val="22"/>
          <w:lang w:eastAsia="it-IT" w:bidi="ar-SA"/>
        </w:rPr>
      </w:pPr>
      <w:r w:rsidRPr="00F767C7">
        <w:rPr>
          <w:rFonts w:ascii="Thorndale," w:eastAsia="Andale Sans UI" w:hAnsi="Thorndale," w:cs="MS Gothic"/>
          <w:bCs/>
          <w:sz w:val="22"/>
          <w:szCs w:val="22"/>
          <w:lang w:eastAsia="it-IT" w:bidi="ar-SA"/>
        </w:rPr>
        <w:t>Il sottoscritto ______________________________ nato a _________________________________ il ____________, residente a___________________________________________________ prov. ( ____ )</w:t>
      </w:r>
    </w:p>
    <w:p w14:paraId="0D996C9B" w14:textId="77777777" w:rsidR="005C4BCD" w:rsidRPr="00F767C7" w:rsidRDefault="005C4BCD" w:rsidP="00F767C7">
      <w:pPr>
        <w:tabs>
          <w:tab w:val="left" w:pos="-1985"/>
        </w:tabs>
        <w:spacing w:line="480" w:lineRule="auto"/>
        <w:jc w:val="both"/>
        <w:textAlignment w:val="auto"/>
        <w:rPr>
          <w:rFonts w:ascii="Thorndale," w:eastAsia="Andale Sans UI" w:hAnsi="Thorndale," w:cs="MS Gothic"/>
          <w:bCs/>
          <w:sz w:val="22"/>
          <w:szCs w:val="22"/>
          <w:lang w:eastAsia="it-IT" w:bidi="ar-SA"/>
        </w:rPr>
      </w:pPr>
      <w:r w:rsidRPr="00F767C7">
        <w:rPr>
          <w:rFonts w:ascii="Thorndale," w:eastAsia="Andale Sans UI" w:hAnsi="Thorndale," w:cs="MS Gothic"/>
          <w:bCs/>
          <w:sz w:val="22"/>
          <w:szCs w:val="22"/>
          <w:lang w:eastAsia="it-IT" w:bidi="ar-SA"/>
        </w:rPr>
        <w:t>in via _____________________________________________________n. _________, nella qualità di legale rappresentante d</w:t>
      </w:r>
      <w:r w:rsidR="00466F0F">
        <w:rPr>
          <w:rFonts w:ascii="Thorndale," w:eastAsia="Andale Sans UI" w:hAnsi="Thorndale," w:cs="MS Gothic"/>
          <w:bCs/>
          <w:sz w:val="22"/>
          <w:szCs w:val="22"/>
          <w:lang w:eastAsia="it-IT" w:bidi="ar-SA"/>
        </w:rPr>
        <w:t xml:space="preserve">i </w:t>
      </w:r>
      <w:r w:rsidR="00084A59" w:rsidRPr="00084A59">
        <w:rPr>
          <w:rFonts w:ascii="Thorndale," w:eastAsia="Andale Sans UI" w:hAnsi="Thorndale," w:cs="MS Gothic"/>
          <w:bCs/>
          <w:i/>
          <w:sz w:val="22"/>
          <w:szCs w:val="22"/>
          <w:lang w:eastAsia="it-IT" w:bidi="ar-SA"/>
        </w:rPr>
        <w:t>(indicare denominazione del Capofila)</w:t>
      </w:r>
      <w:r w:rsidR="00084A59">
        <w:rPr>
          <w:rFonts w:ascii="Thorndale," w:eastAsia="Andale Sans UI" w:hAnsi="Thorndale," w:cs="MS Gothic"/>
          <w:bCs/>
          <w:sz w:val="22"/>
          <w:szCs w:val="22"/>
          <w:lang w:eastAsia="it-IT" w:bidi="ar-SA"/>
        </w:rPr>
        <w:t xml:space="preserve"> </w:t>
      </w:r>
      <w:r w:rsidR="00466F0F">
        <w:rPr>
          <w:rFonts w:ascii="Thorndale," w:eastAsia="Andale Sans UI" w:hAnsi="Thorndale," w:cs="MS Gothic"/>
          <w:bCs/>
          <w:sz w:val="22"/>
          <w:szCs w:val="22"/>
          <w:lang w:eastAsia="it-IT" w:bidi="ar-SA"/>
        </w:rPr>
        <w:t>_______</w:t>
      </w:r>
      <w:r w:rsidRPr="00F767C7">
        <w:rPr>
          <w:rFonts w:ascii="Thorndale," w:eastAsia="Andale Sans UI" w:hAnsi="Thorndale," w:cs="MS Gothic"/>
          <w:bCs/>
          <w:sz w:val="22"/>
          <w:szCs w:val="22"/>
          <w:lang w:eastAsia="it-IT" w:bidi="ar-SA"/>
        </w:rPr>
        <w:t xml:space="preserve">_______________________________________________________________  con sede </w:t>
      </w:r>
      <w:r w:rsidR="00084A59">
        <w:rPr>
          <w:rFonts w:ascii="Thorndale," w:eastAsia="Andale Sans UI" w:hAnsi="Thorndale," w:cs="MS Gothic"/>
          <w:bCs/>
          <w:sz w:val="22"/>
          <w:szCs w:val="22"/>
          <w:lang w:eastAsia="it-IT" w:bidi="ar-SA"/>
        </w:rPr>
        <w:t xml:space="preserve">legale </w:t>
      </w:r>
      <w:r w:rsidRPr="00F767C7">
        <w:rPr>
          <w:rFonts w:ascii="Thorndale," w:eastAsia="Andale Sans UI" w:hAnsi="Thorndale," w:cs="MS Gothic"/>
          <w:bCs/>
          <w:sz w:val="22"/>
          <w:szCs w:val="22"/>
          <w:lang w:eastAsia="it-IT" w:bidi="ar-SA"/>
        </w:rPr>
        <w:t>in __________________________________________________________________________,</w:t>
      </w:r>
    </w:p>
    <w:p w14:paraId="51E83AA4" w14:textId="77777777" w:rsidR="005C4BCD" w:rsidRPr="00F767C7" w:rsidRDefault="005C4BCD" w:rsidP="00F767C7">
      <w:pPr>
        <w:tabs>
          <w:tab w:val="left" w:pos="-1985"/>
        </w:tabs>
        <w:spacing w:line="480" w:lineRule="auto"/>
        <w:jc w:val="both"/>
        <w:textAlignment w:val="auto"/>
        <w:rPr>
          <w:rFonts w:ascii="Thorndale," w:eastAsia="Andale Sans UI" w:hAnsi="Thorndale," w:cs="MS Gothic"/>
          <w:bCs/>
          <w:sz w:val="22"/>
          <w:szCs w:val="22"/>
          <w:lang w:eastAsia="it-IT" w:bidi="ar-SA"/>
        </w:rPr>
      </w:pPr>
      <w:r w:rsidRPr="00F767C7">
        <w:rPr>
          <w:rFonts w:ascii="Thorndale," w:eastAsia="Andale Sans UI" w:hAnsi="Thorndale," w:cs="MS Gothic"/>
          <w:bCs/>
          <w:sz w:val="22"/>
          <w:szCs w:val="22"/>
          <w:lang w:eastAsia="it-IT" w:bidi="ar-SA"/>
        </w:rPr>
        <w:t xml:space="preserve">consapevole delle sanzioni penali nel caso di dichiarazioni non veritiere e falsità negli atti richiamate dall’art.76 del DPR n. 445 del 28/12/2000, ai fini dell’attribuzione del punteggio, </w:t>
      </w:r>
      <w:r w:rsidRPr="00F767C7">
        <w:rPr>
          <w:rFonts w:ascii="Thorndale," w:eastAsia="Andale Sans UI" w:hAnsi="Thorndale," w:cs="MS Gothic"/>
          <w:bCs/>
          <w:sz w:val="22"/>
          <w:szCs w:val="22"/>
          <w:u w:val="single"/>
          <w:lang w:eastAsia="it-IT" w:bidi="ar-SA"/>
        </w:rPr>
        <w:t>DICHIARA</w:t>
      </w:r>
      <w:r w:rsidRPr="00F767C7">
        <w:rPr>
          <w:rFonts w:ascii="Thorndale," w:eastAsia="Andale Sans UI" w:hAnsi="Thorndale," w:cs="MS Gothic"/>
          <w:bCs/>
          <w:sz w:val="22"/>
          <w:szCs w:val="22"/>
          <w:lang w:eastAsia="it-IT" w:bidi="ar-SA"/>
        </w:rPr>
        <w:t xml:space="preserve"> che i dati riportati nella scheda che segue sono veri.</w:t>
      </w:r>
    </w:p>
    <w:p w14:paraId="551E9898" w14:textId="77777777" w:rsidR="005C4BCD" w:rsidRDefault="005C4BCD" w:rsidP="005C4BCD">
      <w:pPr>
        <w:tabs>
          <w:tab w:val="left" w:pos="-1985"/>
        </w:tabs>
        <w:spacing w:after="120" w:line="320" w:lineRule="exact"/>
        <w:jc w:val="both"/>
        <w:textAlignment w:val="auto"/>
        <w:rPr>
          <w:rFonts w:ascii="Calibri" w:eastAsia="SimSun, 宋体" w:hAnsi="Calibri" w:cs="Calibri"/>
          <w:b/>
          <w:smallCaps/>
          <w:sz w:val="32"/>
          <w:szCs w:val="32"/>
          <w:lang w:eastAsia="it-IT" w:bidi="ar-SA"/>
        </w:rPr>
      </w:pPr>
      <w:r w:rsidRPr="005C4BCD">
        <w:rPr>
          <w:rFonts w:ascii="Calibri" w:eastAsia="SimSun, 宋体" w:hAnsi="Calibri" w:cs="Calibri"/>
          <w:b/>
          <w:smallCaps/>
          <w:sz w:val="32"/>
          <w:szCs w:val="32"/>
          <w:lang w:eastAsia="it-IT" w:bidi="ar-SA"/>
        </w:rPr>
        <w:t xml:space="preserve">                                         </w:t>
      </w:r>
      <w:r w:rsidR="00AC0CE6">
        <w:rPr>
          <w:rFonts w:ascii="Calibri" w:eastAsia="SimSun, 宋体" w:hAnsi="Calibri" w:cs="Calibri"/>
          <w:b/>
          <w:smallCaps/>
          <w:sz w:val="32"/>
          <w:szCs w:val="32"/>
          <w:lang w:eastAsia="it-IT" w:bidi="ar-SA"/>
        </w:rPr>
        <w:t>___________________________________</w:t>
      </w:r>
    </w:p>
    <w:p w14:paraId="11D0D218" w14:textId="77777777" w:rsidR="005C4BCD" w:rsidRDefault="005C4BCD">
      <w:pPr>
        <w:suppressAutoHyphens w:val="0"/>
        <w:rPr>
          <w:rFonts w:ascii="Calibri" w:eastAsia="SimSun, 宋体" w:hAnsi="Calibri" w:cs="Calibri"/>
          <w:b/>
          <w:smallCaps/>
          <w:sz w:val="32"/>
          <w:szCs w:val="32"/>
          <w:lang w:eastAsia="it-IT" w:bidi="ar-SA"/>
        </w:rPr>
      </w:pPr>
      <w:r>
        <w:rPr>
          <w:rFonts w:ascii="Calibri" w:eastAsia="SimSun, 宋体" w:hAnsi="Calibri" w:cs="Calibri"/>
          <w:b/>
          <w:smallCaps/>
          <w:sz w:val="32"/>
          <w:szCs w:val="32"/>
          <w:lang w:eastAsia="it-IT" w:bidi="ar-SA"/>
        </w:rPr>
        <w:br w:type="page"/>
      </w:r>
    </w:p>
    <w:p w14:paraId="13189227" w14:textId="77777777" w:rsidR="005C4BCD" w:rsidRDefault="005C4BCD" w:rsidP="00722F87">
      <w:pPr>
        <w:tabs>
          <w:tab w:val="left" w:pos="-1985"/>
        </w:tabs>
        <w:spacing w:after="120" w:line="320" w:lineRule="exact"/>
        <w:jc w:val="center"/>
        <w:textAlignment w:val="auto"/>
        <w:rPr>
          <w:rFonts w:ascii="Calibri" w:eastAsia="SimSun, 宋体" w:hAnsi="Calibri" w:cs="Calibri"/>
          <w:b/>
          <w:smallCaps/>
          <w:sz w:val="28"/>
          <w:szCs w:val="28"/>
          <w:lang w:eastAsia="it-IT" w:bidi="ar-SA"/>
        </w:rPr>
      </w:pPr>
      <w:r w:rsidRPr="005C4BCD">
        <w:rPr>
          <w:rFonts w:ascii="Calibri" w:eastAsia="SimSun, 宋体" w:hAnsi="Calibri" w:cs="Calibri"/>
          <w:b/>
          <w:smallCaps/>
          <w:sz w:val="28"/>
          <w:szCs w:val="28"/>
          <w:lang w:eastAsia="it-IT" w:bidi="ar-SA"/>
        </w:rPr>
        <w:lastRenderedPageBreak/>
        <w:t>SCHEDA DI AUTO ATTRIBUZIONE PUNTEGGIO</w:t>
      </w: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99"/>
        <w:gridCol w:w="1555"/>
        <w:gridCol w:w="1134"/>
        <w:gridCol w:w="1417"/>
        <w:gridCol w:w="992"/>
        <w:gridCol w:w="1560"/>
        <w:gridCol w:w="2128"/>
      </w:tblGrid>
      <w:tr w:rsidR="00BD0CA4" w:rsidRPr="00FF25A6" w14:paraId="41790E09" w14:textId="77777777" w:rsidTr="00BD0CA4">
        <w:trPr>
          <w:jc w:val="center"/>
        </w:trPr>
        <w:tc>
          <w:tcPr>
            <w:tcW w:w="10485" w:type="dxa"/>
            <w:gridSpan w:val="7"/>
            <w:shd w:val="clear" w:color="auto" w:fill="BFBFBF"/>
          </w:tcPr>
          <w:p w14:paraId="30AB94D2" w14:textId="77777777" w:rsidR="00BD0CA4" w:rsidRPr="00FF25A6" w:rsidRDefault="00BD0CA4" w:rsidP="005062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b/>
                <w:sz w:val="20"/>
                <w:szCs w:val="20"/>
              </w:rPr>
              <w:t>CRITERI DI SELEZIONE – Riferimento interventi regionali</w:t>
            </w:r>
          </w:p>
        </w:tc>
      </w:tr>
      <w:tr w:rsidR="00BD0CA4" w:rsidRPr="00FF25A6" w14:paraId="0BB268CC" w14:textId="77777777" w:rsidTr="00BD0CA4">
        <w:trPr>
          <w:jc w:val="center"/>
        </w:trPr>
        <w:tc>
          <w:tcPr>
            <w:tcW w:w="1699" w:type="dxa"/>
            <w:shd w:val="clear" w:color="auto" w:fill="BFBFBF"/>
            <w:vAlign w:val="center"/>
          </w:tcPr>
          <w:p w14:paraId="5C1C4FA0" w14:textId="77777777" w:rsidR="00BD0CA4" w:rsidRPr="00FF25A6" w:rsidRDefault="00BD0CA4" w:rsidP="005062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25A6">
              <w:rPr>
                <w:rFonts w:ascii="Times New Roman" w:eastAsia="Calibri" w:hAnsi="Times New Roman" w:cs="Times New Roman"/>
                <w:b/>
                <w:smallCaps/>
                <w:sz w:val="18"/>
                <w:szCs w:val="18"/>
              </w:rPr>
              <w:t>Principio dei criteri di selezione e punteggio max associato</w:t>
            </w:r>
          </w:p>
        </w:tc>
        <w:tc>
          <w:tcPr>
            <w:tcW w:w="4106" w:type="dxa"/>
            <w:gridSpan w:val="3"/>
            <w:shd w:val="clear" w:color="auto" w:fill="BFBFBF"/>
            <w:vAlign w:val="center"/>
          </w:tcPr>
          <w:p w14:paraId="45279D98" w14:textId="77777777" w:rsidR="00BD0CA4" w:rsidRPr="00FF25A6" w:rsidRDefault="00BD0CA4" w:rsidP="005062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25A6">
              <w:rPr>
                <w:rFonts w:ascii="Times New Roman" w:eastAsia="Calibri" w:hAnsi="Times New Roman" w:cs="Times New Roman"/>
                <w:b/>
                <w:smallCaps/>
                <w:sz w:val="18"/>
                <w:szCs w:val="18"/>
              </w:rPr>
              <w:t>Descrizione criterio</w:t>
            </w:r>
          </w:p>
        </w:tc>
        <w:tc>
          <w:tcPr>
            <w:tcW w:w="992" w:type="dxa"/>
            <w:shd w:val="clear" w:color="auto" w:fill="BFBFBF"/>
            <w:vAlign w:val="center"/>
          </w:tcPr>
          <w:p w14:paraId="1BD59C59" w14:textId="77777777" w:rsidR="00BD0CA4" w:rsidRPr="00FF25A6" w:rsidRDefault="00BD0CA4" w:rsidP="0050624B">
            <w:pPr>
              <w:ind w:left="-135" w:right="-12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25A6">
              <w:rPr>
                <w:rFonts w:ascii="Times New Roman" w:eastAsia="Calibri" w:hAnsi="Times New Roman" w:cs="Times New Roman"/>
                <w:b/>
                <w:smallCaps/>
                <w:sz w:val="18"/>
                <w:szCs w:val="18"/>
              </w:rPr>
              <w:t>Punteggio</w:t>
            </w:r>
          </w:p>
        </w:tc>
        <w:tc>
          <w:tcPr>
            <w:tcW w:w="1560" w:type="dxa"/>
            <w:shd w:val="clear" w:color="auto" w:fill="BFBFBF"/>
          </w:tcPr>
          <w:p w14:paraId="6CDBCAC9" w14:textId="77777777" w:rsidR="00BD0CA4" w:rsidRPr="00FF25A6" w:rsidRDefault="00BD0CA4" w:rsidP="0050624B">
            <w:pPr>
              <w:jc w:val="center"/>
              <w:rPr>
                <w:rFonts w:eastAsia="Calibri"/>
                <w:b/>
                <w:smallCaps/>
                <w:sz w:val="18"/>
                <w:szCs w:val="18"/>
                <w:lang w:eastAsia="it-IT"/>
              </w:rPr>
            </w:pPr>
          </w:p>
          <w:p w14:paraId="46FF73A9" w14:textId="77777777" w:rsidR="00BD0CA4" w:rsidRPr="00FF25A6" w:rsidRDefault="00BD0CA4" w:rsidP="0050624B">
            <w:pPr>
              <w:jc w:val="center"/>
              <w:rPr>
                <w:rFonts w:eastAsia="Calibri"/>
                <w:b/>
                <w:smallCaps/>
                <w:sz w:val="18"/>
                <w:szCs w:val="18"/>
                <w:lang w:eastAsia="it-IT"/>
              </w:rPr>
            </w:pPr>
          </w:p>
          <w:p w14:paraId="5104F0F0" w14:textId="77777777" w:rsidR="00BD0CA4" w:rsidRPr="00FF25A6" w:rsidRDefault="00BD0CA4" w:rsidP="0050624B">
            <w:pPr>
              <w:jc w:val="center"/>
              <w:rPr>
                <w:rFonts w:eastAsia="Calibri"/>
                <w:b/>
                <w:smallCaps/>
                <w:sz w:val="18"/>
                <w:szCs w:val="18"/>
              </w:rPr>
            </w:pPr>
            <w:r w:rsidRPr="00FF25A6">
              <w:rPr>
                <w:rFonts w:eastAsia="Calibri"/>
                <w:b/>
                <w:smallCaps/>
                <w:sz w:val="18"/>
                <w:szCs w:val="18"/>
                <w:lang w:eastAsia="it-IT"/>
              </w:rPr>
              <w:t>p</w:t>
            </w:r>
            <w:r w:rsidRPr="00FF25A6">
              <w:rPr>
                <w:rFonts w:ascii="Times New Roman" w:eastAsia="Calibri" w:hAnsi="Times New Roman" w:cs="Times New Roman"/>
                <w:b/>
                <w:smallCaps/>
                <w:kern w:val="0"/>
                <w:sz w:val="18"/>
                <w:szCs w:val="18"/>
                <w:lang w:eastAsia="it-IT" w:bidi="ar-SA"/>
              </w:rPr>
              <w:t>unteggio Autoattribuito</w:t>
            </w:r>
          </w:p>
        </w:tc>
        <w:tc>
          <w:tcPr>
            <w:tcW w:w="2128" w:type="dxa"/>
            <w:shd w:val="clear" w:color="auto" w:fill="BFBFBF"/>
            <w:vAlign w:val="center"/>
          </w:tcPr>
          <w:p w14:paraId="459BF929" w14:textId="77777777" w:rsidR="00BD0CA4" w:rsidRPr="00FF25A6" w:rsidRDefault="00BD0CA4" w:rsidP="005062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25A6">
              <w:rPr>
                <w:rFonts w:ascii="Times New Roman" w:eastAsia="Calibri" w:hAnsi="Times New Roman" w:cs="Times New Roman"/>
                <w:b/>
                <w:smallCaps/>
                <w:sz w:val="18"/>
                <w:szCs w:val="18"/>
              </w:rPr>
              <w:t>Documentazione comprovante il possesso del requisito</w:t>
            </w:r>
          </w:p>
        </w:tc>
      </w:tr>
      <w:tr w:rsidR="00BD0CA4" w:rsidRPr="00FF25A6" w14:paraId="6C14A6A4" w14:textId="77777777" w:rsidTr="00BD0CA4">
        <w:trPr>
          <w:cantSplit/>
          <w:trHeight w:val="170"/>
          <w:jc w:val="center"/>
        </w:trPr>
        <w:tc>
          <w:tcPr>
            <w:tcW w:w="1699" w:type="dxa"/>
            <w:vMerge w:val="restart"/>
            <w:shd w:val="clear" w:color="auto" w:fill="auto"/>
            <w:vAlign w:val="center"/>
          </w:tcPr>
          <w:p w14:paraId="566B17D9" w14:textId="77777777" w:rsidR="00BD0CA4" w:rsidRPr="00FF25A6" w:rsidRDefault="00BD0CA4" w:rsidP="0050624B">
            <w:pPr>
              <w:rPr>
                <w:rFonts w:ascii="Times New Roman" w:hAnsi="Times New Roman" w:cs="Times New Roman"/>
                <w:b/>
                <w:smallCaps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b/>
                <w:smallCaps/>
                <w:sz w:val="20"/>
                <w:szCs w:val="20"/>
              </w:rPr>
              <w:t xml:space="preserve">Grado di coerenza del progetto rispetto alla strategia proposta e alla politica dello sviluppo rurale </w:t>
            </w:r>
          </w:p>
          <w:p w14:paraId="657ED372" w14:textId="77777777" w:rsidR="00BD0CA4" w:rsidRPr="00FF25A6" w:rsidRDefault="00BD0CA4" w:rsidP="005062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b/>
                <w:smallCaps/>
                <w:sz w:val="20"/>
                <w:szCs w:val="20"/>
              </w:rPr>
              <w:t>(Max 44 punti)</w:t>
            </w:r>
          </w:p>
        </w:tc>
        <w:tc>
          <w:tcPr>
            <w:tcW w:w="1555" w:type="dxa"/>
            <w:vMerge w:val="restart"/>
            <w:shd w:val="clear" w:color="auto" w:fill="auto"/>
            <w:vAlign w:val="center"/>
          </w:tcPr>
          <w:p w14:paraId="4D82A0AB" w14:textId="77777777" w:rsidR="00BD0CA4" w:rsidRPr="00FF25A6" w:rsidRDefault="00BD0CA4" w:rsidP="005062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 xml:space="preserve">Miglioramento della competitività del gruppo di piccoli operatori, da evidenziare con riferimento a fattori critici di successo </w:t>
            </w:r>
          </w:p>
          <w:p w14:paraId="275A9B50" w14:textId="77777777" w:rsidR="00BD0CA4" w:rsidRPr="00FF25A6" w:rsidRDefault="00BD0CA4" w:rsidP="005062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>(max 15 punti)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5A0501B6" w14:textId="77777777" w:rsidR="00BD0CA4" w:rsidRPr="00FF25A6" w:rsidRDefault="00BD0CA4" w:rsidP="005062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1F7F0F" w14:textId="77777777" w:rsidR="00BD0CA4" w:rsidRPr="00FF25A6" w:rsidRDefault="00BD0CA4" w:rsidP="005062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>Incremento del reddito netto</w:t>
            </w:r>
          </w:p>
          <w:p w14:paraId="0C5A110F" w14:textId="77777777" w:rsidR="00BD0CA4" w:rsidRPr="00FF25A6" w:rsidRDefault="00BD0CA4" w:rsidP="005062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4D1F2C" w14:textId="77777777" w:rsidR="00BD0CA4" w:rsidRPr="00FF25A6" w:rsidRDefault="00BD0CA4" w:rsidP="005062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B1DA11" w14:textId="77777777" w:rsidR="00BD0CA4" w:rsidRPr="00FF25A6" w:rsidRDefault="00BD0CA4" w:rsidP="005062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4D07740C" w14:textId="77777777" w:rsidR="00BD0CA4" w:rsidRPr="00FF25A6" w:rsidRDefault="00BD0CA4" w:rsidP="0050624B">
            <w:pPr>
              <w:suppressAutoHyphens w:val="0"/>
              <w:autoSpaceDE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 xml:space="preserve">dal 2% </w:t>
            </w:r>
            <w:r w:rsidRPr="00FF25A6">
              <w:rPr>
                <w:rFonts w:ascii="Times New Roman" w:hAnsi="Times New Roman" w:cs="Times New Roman"/>
                <w:sz w:val="20"/>
                <w:szCs w:val="20"/>
                <w:lang w:eastAsia="it-IT"/>
              </w:rPr>
              <w:t>al</w:t>
            </w: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 xml:space="preserve"> 4%</w:t>
            </w:r>
          </w:p>
          <w:p w14:paraId="31FBE134" w14:textId="77777777" w:rsidR="00BD0CA4" w:rsidRPr="00FF25A6" w:rsidRDefault="00BD0CA4" w:rsidP="0050624B">
            <w:pPr>
              <w:suppressAutoHyphens w:val="0"/>
              <w:autoSpaceDE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FB507F" w14:textId="77777777" w:rsidR="00BD0CA4" w:rsidRPr="00FF25A6" w:rsidRDefault="00BD0CA4" w:rsidP="0050624B">
            <w:pPr>
              <w:suppressAutoHyphens w:val="0"/>
              <w:autoSpaceDE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4BF25A" w14:textId="77777777" w:rsidR="00BD0CA4" w:rsidRPr="00FF25A6" w:rsidRDefault="00BD0CA4" w:rsidP="0050624B">
            <w:pPr>
              <w:suppressAutoHyphens w:val="0"/>
              <w:autoSpaceDE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69D34D9" w14:textId="77777777" w:rsidR="00BD0CA4" w:rsidRPr="00FF25A6" w:rsidRDefault="00BD0CA4" w:rsidP="005062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60" w:type="dxa"/>
          </w:tcPr>
          <w:p w14:paraId="58012D9D" w14:textId="77777777" w:rsidR="00BD0CA4" w:rsidRPr="00FF25A6" w:rsidRDefault="00BD0CA4" w:rsidP="0050624B">
            <w:pPr>
              <w:rPr>
                <w:rFonts w:hint="eastAsia"/>
                <w:sz w:val="20"/>
                <w:szCs w:val="20"/>
              </w:rPr>
            </w:pPr>
          </w:p>
        </w:tc>
        <w:tc>
          <w:tcPr>
            <w:tcW w:w="2128" w:type="dxa"/>
            <w:vMerge w:val="restart"/>
            <w:shd w:val="clear" w:color="auto" w:fill="auto"/>
            <w:vAlign w:val="center"/>
          </w:tcPr>
          <w:p w14:paraId="403FD67F" w14:textId="77777777" w:rsidR="00BD0CA4" w:rsidRPr="00FF25A6" w:rsidRDefault="00BD0CA4" w:rsidP="005062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>Progetto – Descrizione analitica, corredata da specifici indicatori di risultato, del miglioramento della competitività N.B.: la variazione percentuale viene calcolata sulla base della media dei ricavi ottenuti/costi sostenuti negli ultimi 3 anni dai singoli operatori aderenti al gruppo di cooperazione</w:t>
            </w:r>
          </w:p>
        </w:tc>
      </w:tr>
      <w:tr w:rsidR="00BD0CA4" w:rsidRPr="00FF25A6" w14:paraId="08FA35A7" w14:textId="77777777" w:rsidTr="00BD0CA4">
        <w:trPr>
          <w:cantSplit/>
          <w:trHeight w:val="170"/>
          <w:jc w:val="center"/>
        </w:trPr>
        <w:tc>
          <w:tcPr>
            <w:tcW w:w="1699" w:type="dxa"/>
            <w:vMerge/>
            <w:shd w:val="clear" w:color="auto" w:fill="auto"/>
            <w:vAlign w:val="center"/>
          </w:tcPr>
          <w:p w14:paraId="6F49DFFB" w14:textId="77777777" w:rsidR="00BD0CA4" w:rsidRPr="00FF25A6" w:rsidRDefault="00BD0CA4" w:rsidP="0050624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5" w:type="dxa"/>
            <w:vMerge/>
            <w:shd w:val="clear" w:color="auto" w:fill="auto"/>
            <w:vAlign w:val="center"/>
          </w:tcPr>
          <w:p w14:paraId="00228A83" w14:textId="77777777" w:rsidR="00BD0CA4" w:rsidRPr="00FF25A6" w:rsidRDefault="00BD0CA4" w:rsidP="0050624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48286D79" w14:textId="77777777" w:rsidR="00BD0CA4" w:rsidRPr="00FF25A6" w:rsidRDefault="00BD0CA4" w:rsidP="0050624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1FCA967" w14:textId="77777777" w:rsidR="00BD0CA4" w:rsidRPr="00FF25A6" w:rsidRDefault="00BD0CA4" w:rsidP="0050624B">
            <w:pPr>
              <w:suppressAutoHyphens w:val="0"/>
              <w:autoSpaceDE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 xml:space="preserve">dal 4% </w:t>
            </w:r>
            <w:r w:rsidRPr="00FF25A6">
              <w:rPr>
                <w:rFonts w:ascii="Times New Roman" w:hAnsi="Times New Roman" w:cs="Times New Roman"/>
                <w:sz w:val="20"/>
                <w:szCs w:val="20"/>
                <w:lang w:eastAsia="it-IT"/>
              </w:rPr>
              <w:t xml:space="preserve">al </w:t>
            </w: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 xml:space="preserve">6%  </w:t>
            </w:r>
          </w:p>
          <w:p w14:paraId="64FBB29A" w14:textId="77777777" w:rsidR="00BD0CA4" w:rsidRPr="00FF25A6" w:rsidRDefault="00BD0CA4" w:rsidP="0050624B">
            <w:pPr>
              <w:suppressAutoHyphens w:val="0"/>
              <w:autoSpaceDE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FFA426" w14:textId="77777777" w:rsidR="00BD0CA4" w:rsidRPr="00FF25A6" w:rsidRDefault="00BD0CA4" w:rsidP="0050624B">
            <w:pPr>
              <w:suppressAutoHyphens w:val="0"/>
              <w:autoSpaceDE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49165A" w14:textId="77777777" w:rsidR="00BD0CA4" w:rsidRPr="00FF25A6" w:rsidRDefault="00BD0CA4" w:rsidP="0050624B">
            <w:pPr>
              <w:suppressAutoHyphens w:val="0"/>
              <w:autoSpaceDE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6EB5EA6" w14:textId="77777777" w:rsidR="00BD0CA4" w:rsidRPr="00FF25A6" w:rsidRDefault="00BD0CA4" w:rsidP="005062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60" w:type="dxa"/>
          </w:tcPr>
          <w:p w14:paraId="6E9AEBFB" w14:textId="77777777" w:rsidR="00BD0CA4" w:rsidRPr="00FF25A6" w:rsidRDefault="00BD0CA4" w:rsidP="0050624B">
            <w:pPr>
              <w:snapToGrid w:val="0"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2128" w:type="dxa"/>
            <w:vMerge/>
            <w:shd w:val="clear" w:color="auto" w:fill="auto"/>
            <w:vAlign w:val="center"/>
          </w:tcPr>
          <w:p w14:paraId="485BE8AE" w14:textId="77777777" w:rsidR="00BD0CA4" w:rsidRPr="00FF25A6" w:rsidRDefault="00BD0CA4" w:rsidP="0050624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0CA4" w:rsidRPr="00FF25A6" w14:paraId="3AA02186" w14:textId="77777777" w:rsidTr="00BD0CA4">
        <w:trPr>
          <w:cantSplit/>
          <w:trHeight w:val="991"/>
          <w:jc w:val="center"/>
        </w:trPr>
        <w:tc>
          <w:tcPr>
            <w:tcW w:w="1699" w:type="dxa"/>
            <w:vMerge/>
            <w:shd w:val="clear" w:color="auto" w:fill="auto"/>
            <w:vAlign w:val="center"/>
          </w:tcPr>
          <w:p w14:paraId="01E9045D" w14:textId="77777777" w:rsidR="00BD0CA4" w:rsidRPr="00FF25A6" w:rsidRDefault="00BD0CA4" w:rsidP="0050624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5" w:type="dxa"/>
            <w:vMerge/>
            <w:shd w:val="clear" w:color="auto" w:fill="auto"/>
            <w:vAlign w:val="center"/>
          </w:tcPr>
          <w:p w14:paraId="63591C34" w14:textId="77777777" w:rsidR="00BD0CA4" w:rsidRPr="00FF25A6" w:rsidRDefault="00BD0CA4" w:rsidP="0050624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6C9BEE7A" w14:textId="77777777" w:rsidR="00BD0CA4" w:rsidRPr="00FF25A6" w:rsidRDefault="00BD0CA4" w:rsidP="0050624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3518AB44" w14:textId="77777777" w:rsidR="00BD0CA4" w:rsidRPr="00FF25A6" w:rsidRDefault="00BD0CA4" w:rsidP="005062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>oltre il 6%</w:t>
            </w:r>
          </w:p>
          <w:p w14:paraId="0E6F2DBE" w14:textId="77777777" w:rsidR="00BD0CA4" w:rsidRPr="00FF25A6" w:rsidRDefault="00BD0CA4" w:rsidP="005062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3A83ED" w14:textId="77777777" w:rsidR="00BD0CA4" w:rsidRPr="00FF25A6" w:rsidRDefault="00BD0CA4" w:rsidP="005062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1E3F3E4" w14:textId="77777777" w:rsidR="00BD0CA4" w:rsidRPr="00FF25A6" w:rsidRDefault="00BD0CA4" w:rsidP="005062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60" w:type="dxa"/>
          </w:tcPr>
          <w:p w14:paraId="71102EAB" w14:textId="77777777" w:rsidR="00BD0CA4" w:rsidRPr="00FF25A6" w:rsidRDefault="00BD0CA4" w:rsidP="0050624B">
            <w:pPr>
              <w:snapToGrid w:val="0"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2128" w:type="dxa"/>
            <w:vMerge/>
            <w:shd w:val="clear" w:color="auto" w:fill="auto"/>
            <w:vAlign w:val="center"/>
          </w:tcPr>
          <w:p w14:paraId="14DB42D8" w14:textId="77777777" w:rsidR="00BD0CA4" w:rsidRPr="00FF25A6" w:rsidRDefault="00BD0CA4" w:rsidP="0050624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0CA4" w:rsidRPr="00FF25A6" w14:paraId="25FDB7A4" w14:textId="77777777" w:rsidTr="00BD0CA4">
        <w:trPr>
          <w:cantSplit/>
          <w:trHeight w:val="503"/>
          <w:jc w:val="center"/>
        </w:trPr>
        <w:tc>
          <w:tcPr>
            <w:tcW w:w="1699" w:type="dxa"/>
            <w:vMerge/>
            <w:shd w:val="clear" w:color="auto" w:fill="auto"/>
            <w:vAlign w:val="center"/>
          </w:tcPr>
          <w:p w14:paraId="2C32EF57" w14:textId="77777777" w:rsidR="00BD0CA4" w:rsidRPr="00FF25A6" w:rsidRDefault="00BD0CA4" w:rsidP="0050624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5" w:type="dxa"/>
            <w:vMerge/>
            <w:shd w:val="clear" w:color="auto" w:fill="auto"/>
            <w:vAlign w:val="center"/>
          </w:tcPr>
          <w:p w14:paraId="3914B865" w14:textId="77777777" w:rsidR="00BD0CA4" w:rsidRPr="00FF25A6" w:rsidRDefault="00BD0CA4" w:rsidP="0050624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6AF2C1B9" w14:textId="77777777" w:rsidR="00BD0CA4" w:rsidRPr="00FF25A6" w:rsidRDefault="00BD0CA4" w:rsidP="005062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 xml:space="preserve">Riduzione di input e/o carichi inquinanti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DFEB789" w14:textId="77777777" w:rsidR="00BD0CA4" w:rsidRPr="00FF25A6" w:rsidRDefault="00BD0CA4" w:rsidP="005062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>entro il 5%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FD4012D" w14:textId="77777777" w:rsidR="00BD0CA4" w:rsidRPr="00FF25A6" w:rsidRDefault="00BD0CA4" w:rsidP="005062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60" w:type="dxa"/>
          </w:tcPr>
          <w:p w14:paraId="733DDF4E" w14:textId="77777777" w:rsidR="00BD0CA4" w:rsidRPr="00FF25A6" w:rsidRDefault="00BD0CA4" w:rsidP="0050624B">
            <w:pPr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2128" w:type="dxa"/>
            <w:vMerge w:val="restart"/>
            <w:shd w:val="clear" w:color="auto" w:fill="auto"/>
            <w:vAlign w:val="center"/>
          </w:tcPr>
          <w:p w14:paraId="27ACA9E0" w14:textId="77777777" w:rsidR="00BD0CA4" w:rsidRPr="00FF25A6" w:rsidRDefault="00BD0CA4" w:rsidP="005062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>Relazione tecnica dalla quale si possa evincere la riduzione dei carichi inquinanti</w:t>
            </w:r>
          </w:p>
        </w:tc>
      </w:tr>
      <w:tr w:rsidR="00BD0CA4" w:rsidRPr="00FF25A6" w14:paraId="4F71B153" w14:textId="77777777" w:rsidTr="00BD0CA4">
        <w:trPr>
          <w:cantSplit/>
          <w:trHeight w:val="502"/>
          <w:jc w:val="center"/>
        </w:trPr>
        <w:tc>
          <w:tcPr>
            <w:tcW w:w="1699" w:type="dxa"/>
            <w:vMerge/>
            <w:shd w:val="clear" w:color="auto" w:fill="auto"/>
            <w:vAlign w:val="center"/>
          </w:tcPr>
          <w:p w14:paraId="117ACA13" w14:textId="77777777" w:rsidR="00BD0CA4" w:rsidRPr="00FF25A6" w:rsidRDefault="00BD0CA4" w:rsidP="0050624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5" w:type="dxa"/>
            <w:vMerge/>
            <w:shd w:val="clear" w:color="auto" w:fill="auto"/>
            <w:vAlign w:val="center"/>
          </w:tcPr>
          <w:p w14:paraId="2EA6F6EC" w14:textId="77777777" w:rsidR="00BD0CA4" w:rsidRPr="00FF25A6" w:rsidRDefault="00BD0CA4" w:rsidP="0050624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565B822A" w14:textId="77777777" w:rsidR="00BD0CA4" w:rsidRPr="00FF25A6" w:rsidRDefault="00BD0CA4" w:rsidP="0050624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F9D7B93" w14:textId="77777777" w:rsidR="00BD0CA4" w:rsidRPr="00FF25A6" w:rsidRDefault="00BD0CA4" w:rsidP="005062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>oltre il 5%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79A629D" w14:textId="77777777" w:rsidR="00BD0CA4" w:rsidRPr="00FF25A6" w:rsidRDefault="00BD0CA4" w:rsidP="005062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60" w:type="dxa"/>
          </w:tcPr>
          <w:p w14:paraId="68C5DAF4" w14:textId="77777777" w:rsidR="00BD0CA4" w:rsidRPr="00FF25A6" w:rsidRDefault="00BD0CA4" w:rsidP="0050624B">
            <w:pPr>
              <w:snapToGrid w:val="0"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2128" w:type="dxa"/>
            <w:vMerge/>
            <w:shd w:val="clear" w:color="auto" w:fill="auto"/>
            <w:vAlign w:val="center"/>
          </w:tcPr>
          <w:p w14:paraId="096DAC25" w14:textId="77777777" w:rsidR="00BD0CA4" w:rsidRPr="00FF25A6" w:rsidRDefault="00BD0CA4" w:rsidP="0050624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0CA4" w:rsidRPr="00FF25A6" w14:paraId="1C8A93F8" w14:textId="77777777" w:rsidTr="00BD0CA4">
        <w:trPr>
          <w:cantSplit/>
          <w:trHeight w:val="502"/>
          <w:jc w:val="center"/>
        </w:trPr>
        <w:tc>
          <w:tcPr>
            <w:tcW w:w="1699" w:type="dxa"/>
            <w:vMerge/>
            <w:shd w:val="clear" w:color="auto" w:fill="auto"/>
            <w:vAlign w:val="center"/>
          </w:tcPr>
          <w:p w14:paraId="57ACAB98" w14:textId="77777777" w:rsidR="00BD0CA4" w:rsidRPr="00FF25A6" w:rsidRDefault="00BD0CA4" w:rsidP="0050624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5" w:type="dxa"/>
            <w:vMerge/>
            <w:shd w:val="clear" w:color="auto" w:fill="auto"/>
            <w:vAlign w:val="center"/>
          </w:tcPr>
          <w:p w14:paraId="163FDC62" w14:textId="77777777" w:rsidR="00BD0CA4" w:rsidRPr="00FF25A6" w:rsidRDefault="00BD0CA4" w:rsidP="0050624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2AF6603D" w14:textId="77777777" w:rsidR="00BD0CA4" w:rsidRPr="00FF25A6" w:rsidRDefault="00BD0CA4" w:rsidP="005062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>Qualificazione della produzione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8D6C652" w14:textId="77777777" w:rsidR="00BD0CA4" w:rsidRPr="00FF25A6" w:rsidRDefault="00BD0CA4" w:rsidP="005062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>certificazioni di processo (come ISO, Global G.A.P., Ecolabel)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2832089" w14:textId="77777777" w:rsidR="00BD0CA4" w:rsidRPr="00FF25A6" w:rsidRDefault="00BD0CA4" w:rsidP="005062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60" w:type="dxa"/>
          </w:tcPr>
          <w:p w14:paraId="2B84256D" w14:textId="77777777" w:rsidR="00BD0CA4" w:rsidRPr="00FF25A6" w:rsidRDefault="00BD0CA4" w:rsidP="0050624B">
            <w:pPr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2128" w:type="dxa"/>
            <w:vMerge w:val="restart"/>
            <w:shd w:val="clear" w:color="auto" w:fill="auto"/>
            <w:vAlign w:val="center"/>
          </w:tcPr>
          <w:p w14:paraId="079C919B" w14:textId="77777777" w:rsidR="00BD0CA4" w:rsidRPr="00FF25A6" w:rsidRDefault="00BD0CA4" w:rsidP="005062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>Progetto – Dichiarazione di impegno ad assoggettarsi ad un sistema di controllo</w:t>
            </w:r>
          </w:p>
        </w:tc>
      </w:tr>
      <w:tr w:rsidR="00BD0CA4" w:rsidRPr="00FF25A6" w14:paraId="164D224A" w14:textId="77777777" w:rsidTr="00BD0CA4">
        <w:trPr>
          <w:cantSplit/>
          <w:trHeight w:val="502"/>
          <w:jc w:val="center"/>
        </w:trPr>
        <w:tc>
          <w:tcPr>
            <w:tcW w:w="1699" w:type="dxa"/>
            <w:vMerge/>
            <w:shd w:val="clear" w:color="auto" w:fill="auto"/>
            <w:vAlign w:val="center"/>
          </w:tcPr>
          <w:p w14:paraId="0B5B4E77" w14:textId="77777777" w:rsidR="00BD0CA4" w:rsidRPr="00FF25A6" w:rsidRDefault="00BD0CA4" w:rsidP="0050624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5" w:type="dxa"/>
            <w:vMerge/>
            <w:shd w:val="clear" w:color="auto" w:fill="auto"/>
            <w:vAlign w:val="center"/>
          </w:tcPr>
          <w:p w14:paraId="48DDD5A4" w14:textId="77777777" w:rsidR="00BD0CA4" w:rsidRPr="00FF25A6" w:rsidRDefault="00BD0CA4" w:rsidP="0050624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0159C714" w14:textId="77777777" w:rsidR="00BD0CA4" w:rsidRPr="00FF25A6" w:rsidRDefault="00BD0CA4" w:rsidP="0050624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6C36FD37" w14:textId="77777777" w:rsidR="00BD0CA4" w:rsidRPr="00FF25A6" w:rsidRDefault="00BD0CA4" w:rsidP="005062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 xml:space="preserve">certificazioni di prodotti di qualità (come biologico, IGP, DOP) 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49D149B" w14:textId="77777777" w:rsidR="00BD0CA4" w:rsidRPr="00FF25A6" w:rsidRDefault="00BD0CA4" w:rsidP="005062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60" w:type="dxa"/>
          </w:tcPr>
          <w:p w14:paraId="692C336E" w14:textId="77777777" w:rsidR="00BD0CA4" w:rsidRPr="00FF25A6" w:rsidRDefault="00BD0CA4" w:rsidP="0050624B">
            <w:pPr>
              <w:snapToGrid w:val="0"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2128" w:type="dxa"/>
            <w:vMerge/>
            <w:shd w:val="clear" w:color="auto" w:fill="auto"/>
            <w:vAlign w:val="center"/>
          </w:tcPr>
          <w:p w14:paraId="5FBDFAD8" w14:textId="77777777" w:rsidR="00BD0CA4" w:rsidRPr="00FF25A6" w:rsidRDefault="00BD0CA4" w:rsidP="0050624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0CA4" w:rsidRPr="00FF25A6" w14:paraId="6CD87DC9" w14:textId="77777777" w:rsidTr="00BD0CA4">
        <w:trPr>
          <w:cantSplit/>
          <w:trHeight w:val="325"/>
          <w:jc w:val="center"/>
        </w:trPr>
        <w:tc>
          <w:tcPr>
            <w:tcW w:w="1699" w:type="dxa"/>
            <w:vMerge/>
            <w:shd w:val="clear" w:color="auto" w:fill="auto"/>
            <w:vAlign w:val="center"/>
          </w:tcPr>
          <w:p w14:paraId="282920FD" w14:textId="77777777" w:rsidR="00BD0CA4" w:rsidRPr="00FF25A6" w:rsidRDefault="00BD0CA4" w:rsidP="0050624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5" w:type="dxa"/>
            <w:vMerge w:val="restart"/>
            <w:shd w:val="clear" w:color="auto" w:fill="auto"/>
            <w:vAlign w:val="center"/>
          </w:tcPr>
          <w:p w14:paraId="4CE354EA" w14:textId="77777777" w:rsidR="00BD0CA4" w:rsidRPr="00FF25A6" w:rsidRDefault="00BD0CA4" w:rsidP="005062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 xml:space="preserve">Aumentare la quota di mercato e/o l’orientamento al mercato </w:t>
            </w:r>
          </w:p>
          <w:p w14:paraId="483D6807" w14:textId="77777777" w:rsidR="00BD0CA4" w:rsidRPr="00FF25A6" w:rsidRDefault="00BD0CA4" w:rsidP="005062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>(max 20 punti)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76CCB845" w14:textId="77777777" w:rsidR="00BD0CA4" w:rsidRPr="00FF25A6" w:rsidRDefault="00BD0CA4" w:rsidP="005062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 xml:space="preserve">aumento del fatturato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6C62634" w14:textId="77777777" w:rsidR="00BD0CA4" w:rsidRPr="00FF25A6" w:rsidRDefault="00BD0CA4" w:rsidP="005062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 xml:space="preserve">dal 5% </w:t>
            </w:r>
            <w:r w:rsidRPr="00FF25A6">
              <w:rPr>
                <w:rFonts w:ascii="Times New Roman" w:hAnsi="Times New Roman" w:cs="Times New Roman"/>
                <w:sz w:val="20"/>
                <w:szCs w:val="20"/>
                <w:lang w:eastAsia="it-IT"/>
              </w:rPr>
              <w:t>al</w:t>
            </w: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 xml:space="preserve"> 10%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AB46B8A" w14:textId="77777777" w:rsidR="00BD0CA4" w:rsidRPr="00FF25A6" w:rsidRDefault="00BD0CA4" w:rsidP="005062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60" w:type="dxa"/>
          </w:tcPr>
          <w:p w14:paraId="168E4E06" w14:textId="77777777" w:rsidR="00BD0CA4" w:rsidRPr="00FF25A6" w:rsidRDefault="00BD0CA4" w:rsidP="0050624B">
            <w:pPr>
              <w:rPr>
                <w:rFonts w:hint="eastAsia"/>
                <w:sz w:val="20"/>
                <w:szCs w:val="20"/>
              </w:rPr>
            </w:pPr>
          </w:p>
        </w:tc>
        <w:tc>
          <w:tcPr>
            <w:tcW w:w="2128" w:type="dxa"/>
            <w:vMerge w:val="restart"/>
            <w:shd w:val="clear" w:color="auto" w:fill="auto"/>
            <w:vAlign w:val="center"/>
          </w:tcPr>
          <w:p w14:paraId="6C53FB31" w14:textId="77777777" w:rsidR="00BD0CA4" w:rsidRPr="00FF25A6" w:rsidRDefault="00BD0CA4" w:rsidP="005062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>Progetto – Indicatori di risultato</w:t>
            </w:r>
          </w:p>
        </w:tc>
      </w:tr>
      <w:tr w:rsidR="00BD0CA4" w:rsidRPr="00FF25A6" w14:paraId="68EBDB13" w14:textId="77777777" w:rsidTr="00BD0CA4">
        <w:trPr>
          <w:cantSplit/>
          <w:trHeight w:val="287"/>
          <w:jc w:val="center"/>
        </w:trPr>
        <w:tc>
          <w:tcPr>
            <w:tcW w:w="1699" w:type="dxa"/>
            <w:vMerge/>
            <w:shd w:val="clear" w:color="auto" w:fill="auto"/>
            <w:vAlign w:val="center"/>
          </w:tcPr>
          <w:p w14:paraId="485E72F1" w14:textId="77777777" w:rsidR="00BD0CA4" w:rsidRPr="00FF25A6" w:rsidRDefault="00BD0CA4" w:rsidP="0050624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5" w:type="dxa"/>
            <w:vMerge/>
            <w:shd w:val="clear" w:color="auto" w:fill="auto"/>
            <w:vAlign w:val="center"/>
          </w:tcPr>
          <w:p w14:paraId="6A6C692E" w14:textId="77777777" w:rsidR="00BD0CA4" w:rsidRPr="00FF25A6" w:rsidRDefault="00BD0CA4" w:rsidP="0050624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5C0BFD8C" w14:textId="77777777" w:rsidR="00BD0CA4" w:rsidRPr="00FF25A6" w:rsidRDefault="00BD0CA4" w:rsidP="0050624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30ADD05" w14:textId="77777777" w:rsidR="00BD0CA4" w:rsidRPr="00FF25A6" w:rsidRDefault="00BD0CA4" w:rsidP="005062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 xml:space="preserve">dal10% </w:t>
            </w:r>
            <w:r w:rsidRPr="00FF25A6">
              <w:rPr>
                <w:rFonts w:ascii="Times New Roman" w:hAnsi="Times New Roman" w:cs="Times New Roman"/>
                <w:sz w:val="20"/>
                <w:szCs w:val="20"/>
                <w:lang w:eastAsia="it-IT"/>
              </w:rPr>
              <w:t xml:space="preserve">al </w:t>
            </w: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>20%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2CDD7A4" w14:textId="77777777" w:rsidR="00BD0CA4" w:rsidRPr="00FF25A6" w:rsidRDefault="00BD0CA4" w:rsidP="005062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60" w:type="dxa"/>
          </w:tcPr>
          <w:p w14:paraId="0DD68BB8" w14:textId="77777777" w:rsidR="00BD0CA4" w:rsidRPr="00FF25A6" w:rsidRDefault="00BD0CA4" w:rsidP="0050624B">
            <w:pPr>
              <w:snapToGrid w:val="0"/>
              <w:rPr>
                <w:rFonts w:hint="eastAsia"/>
                <w:sz w:val="20"/>
                <w:szCs w:val="20"/>
              </w:rPr>
            </w:pPr>
          </w:p>
        </w:tc>
        <w:tc>
          <w:tcPr>
            <w:tcW w:w="2128" w:type="dxa"/>
            <w:vMerge/>
            <w:shd w:val="clear" w:color="auto" w:fill="auto"/>
            <w:vAlign w:val="center"/>
          </w:tcPr>
          <w:p w14:paraId="7ABABCD9" w14:textId="77777777" w:rsidR="00BD0CA4" w:rsidRPr="00FF25A6" w:rsidRDefault="00BD0CA4" w:rsidP="0050624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0CA4" w:rsidRPr="00FF25A6" w14:paraId="38282924" w14:textId="77777777" w:rsidTr="00BD0CA4">
        <w:trPr>
          <w:cantSplit/>
          <w:trHeight w:val="277"/>
          <w:jc w:val="center"/>
        </w:trPr>
        <w:tc>
          <w:tcPr>
            <w:tcW w:w="1699" w:type="dxa"/>
            <w:vMerge/>
            <w:shd w:val="clear" w:color="auto" w:fill="auto"/>
            <w:vAlign w:val="center"/>
          </w:tcPr>
          <w:p w14:paraId="3B4046B0" w14:textId="77777777" w:rsidR="00BD0CA4" w:rsidRPr="00FF25A6" w:rsidRDefault="00BD0CA4" w:rsidP="0050624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5" w:type="dxa"/>
            <w:vMerge/>
            <w:shd w:val="clear" w:color="auto" w:fill="auto"/>
            <w:vAlign w:val="center"/>
          </w:tcPr>
          <w:p w14:paraId="2BE49F29" w14:textId="77777777" w:rsidR="00BD0CA4" w:rsidRPr="00FF25A6" w:rsidRDefault="00BD0CA4" w:rsidP="0050624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7CBABDD5" w14:textId="77777777" w:rsidR="00BD0CA4" w:rsidRPr="00FF25A6" w:rsidRDefault="00BD0CA4" w:rsidP="0050624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311A1B2" w14:textId="77777777" w:rsidR="00BD0CA4" w:rsidRPr="00FF25A6" w:rsidRDefault="00BD0CA4" w:rsidP="005062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>oltre il 20%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674F351" w14:textId="77777777" w:rsidR="00BD0CA4" w:rsidRPr="00FF25A6" w:rsidRDefault="00BD0CA4" w:rsidP="005062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60" w:type="dxa"/>
          </w:tcPr>
          <w:p w14:paraId="7FA75977" w14:textId="77777777" w:rsidR="00BD0CA4" w:rsidRPr="00FF25A6" w:rsidRDefault="00BD0CA4" w:rsidP="0050624B">
            <w:pPr>
              <w:snapToGrid w:val="0"/>
              <w:rPr>
                <w:rFonts w:hint="eastAsia"/>
                <w:sz w:val="20"/>
                <w:szCs w:val="20"/>
              </w:rPr>
            </w:pPr>
          </w:p>
        </w:tc>
        <w:tc>
          <w:tcPr>
            <w:tcW w:w="2128" w:type="dxa"/>
            <w:vMerge/>
            <w:shd w:val="clear" w:color="auto" w:fill="auto"/>
            <w:vAlign w:val="center"/>
          </w:tcPr>
          <w:p w14:paraId="522031ED" w14:textId="77777777" w:rsidR="00BD0CA4" w:rsidRPr="00FF25A6" w:rsidRDefault="00BD0CA4" w:rsidP="0050624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0CA4" w:rsidRPr="00FF25A6" w14:paraId="2749D47E" w14:textId="77777777" w:rsidTr="00BD0CA4">
        <w:trPr>
          <w:cantSplit/>
          <w:trHeight w:val="416"/>
          <w:jc w:val="center"/>
        </w:trPr>
        <w:tc>
          <w:tcPr>
            <w:tcW w:w="1699" w:type="dxa"/>
            <w:vMerge/>
            <w:shd w:val="clear" w:color="auto" w:fill="auto"/>
            <w:vAlign w:val="center"/>
          </w:tcPr>
          <w:p w14:paraId="77BF0DF6" w14:textId="77777777" w:rsidR="00BD0CA4" w:rsidRPr="00FF25A6" w:rsidRDefault="00BD0CA4" w:rsidP="0050624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5" w:type="dxa"/>
            <w:vMerge/>
            <w:shd w:val="clear" w:color="auto" w:fill="auto"/>
            <w:vAlign w:val="center"/>
          </w:tcPr>
          <w:p w14:paraId="778785EF" w14:textId="77777777" w:rsidR="00BD0CA4" w:rsidRPr="00FF25A6" w:rsidRDefault="00BD0CA4" w:rsidP="0050624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252A0D80" w14:textId="77777777" w:rsidR="00BD0CA4" w:rsidRPr="00FF25A6" w:rsidRDefault="00BD0CA4" w:rsidP="005062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>incremento della quantità di prodotto certificato venduto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9549BB9" w14:textId="77777777" w:rsidR="00BD0CA4" w:rsidRPr="00FF25A6" w:rsidRDefault="00BD0CA4" w:rsidP="005062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 xml:space="preserve">dal 20% </w:t>
            </w:r>
            <w:r w:rsidRPr="00FF25A6">
              <w:rPr>
                <w:rFonts w:ascii="Times New Roman" w:hAnsi="Times New Roman" w:cs="Times New Roman"/>
                <w:sz w:val="20"/>
                <w:szCs w:val="20"/>
                <w:lang w:eastAsia="it-IT"/>
              </w:rPr>
              <w:t>al</w:t>
            </w: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 xml:space="preserve"> 40%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DE6F934" w14:textId="77777777" w:rsidR="00BD0CA4" w:rsidRPr="00FF25A6" w:rsidRDefault="00BD0CA4" w:rsidP="005062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60" w:type="dxa"/>
          </w:tcPr>
          <w:p w14:paraId="40F2F012" w14:textId="77777777" w:rsidR="00BD0CA4" w:rsidRPr="00FF25A6" w:rsidRDefault="00BD0CA4" w:rsidP="0050624B">
            <w:pPr>
              <w:rPr>
                <w:rFonts w:hint="eastAsia"/>
                <w:sz w:val="20"/>
                <w:szCs w:val="20"/>
              </w:rPr>
            </w:pPr>
          </w:p>
        </w:tc>
        <w:tc>
          <w:tcPr>
            <w:tcW w:w="2128" w:type="dxa"/>
            <w:vMerge w:val="restart"/>
            <w:shd w:val="clear" w:color="auto" w:fill="auto"/>
            <w:vAlign w:val="center"/>
          </w:tcPr>
          <w:p w14:paraId="42F0B483" w14:textId="77777777" w:rsidR="00BD0CA4" w:rsidRPr="00FF25A6" w:rsidRDefault="00BD0CA4" w:rsidP="005062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>Progetto – Indicatori di risultato</w:t>
            </w:r>
          </w:p>
        </w:tc>
      </w:tr>
      <w:tr w:rsidR="00BD0CA4" w:rsidRPr="00FF25A6" w14:paraId="124AE9FF" w14:textId="77777777" w:rsidTr="00BD0CA4">
        <w:trPr>
          <w:cantSplit/>
          <w:trHeight w:val="416"/>
          <w:jc w:val="center"/>
        </w:trPr>
        <w:tc>
          <w:tcPr>
            <w:tcW w:w="1699" w:type="dxa"/>
            <w:vMerge/>
            <w:shd w:val="clear" w:color="auto" w:fill="auto"/>
            <w:vAlign w:val="center"/>
          </w:tcPr>
          <w:p w14:paraId="5669A383" w14:textId="77777777" w:rsidR="00BD0CA4" w:rsidRPr="00FF25A6" w:rsidRDefault="00BD0CA4" w:rsidP="0050624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5" w:type="dxa"/>
            <w:vMerge/>
            <w:shd w:val="clear" w:color="auto" w:fill="auto"/>
            <w:vAlign w:val="center"/>
          </w:tcPr>
          <w:p w14:paraId="2DB2CC35" w14:textId="77777777" w:rsidR="00BD0CA4" w:rsidRPr="00FF25A6" w:rsidRDefault="00BD0CA4" w:rsidP="0050624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3F50CB25" w14:textId="77777777" w:rsidR="00BD0CA4" w:rsidRPr="00FF25A6" w:rsidRDefault="00BD0CA4" w:rsidP="0050624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198E25A2" w14:textId="77777777" w:rsidR="00BD0CA4" w:rsidRPr="00FF25A6" w:rsidRDefault="00BD0CA4" w:rsidP="005062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 xml:space="preserve">dal 40% </w:t>
            </w:r>
            <w:r w:rsidRPr="00FF25A6">
              <w:rPr>
                <w:rFonts w:ascii="Times New Roman" w:hAnsi="Times New Roman" w:cs="Times New Roman"/>
                <w:sz w:val="20"/>
                <w:szCs w:val="20"/>
                <w:lang w:eastAsia="it-IT"/>
              </w:rPr>
              <w:t>al</w:t>
            </w: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 xml:space="preserve"> 60%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D466D7F" w14:textId="77777777" w:rsidR="00BD0CA4" w:rsidRPr="00FF25A6" w:rsidRDefault="00BD0CA4" w:rsidP="005062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60" w:type="dxa"/>
          </w:tcPr>
          <w:p w14:paraId="11E3A371" w14:textId="77777777" w:rsidR="00BD0CA4" w:rsidRPr="00FF25A6" w:rsidRDefault="00BD0CA4" w:rsidP="0050624B">
            <w:pPr>
              <w:snapToGrid w:val="0"/>
              <w:rPr>
                <w:rFonts w:hint="eastAsia"/>
                <w:sz w:val="20"/>
                <w:szCs w:val="20"/>
              </w:rPr>
            </w:pPr>
          </w:p>
        </w:tc>
        <w:tc>
          <w:tcPr>
            <w:tcW w:w="2128" w:type="dxa"/>
            <w:vMerge/>
            <w:shd w:val="clear" w:color="auto" w:fill="auto"/>
            <w:vAlign w:val="center"/>
          </w:tcPr>
          <w:p w14:paraId="6501D4BB" w14:textId="77777777" w:rsidR="00BD0CA4" w:rsidRPr="00FF25A6" w:rsidRDefault="00BD0CA4" w:rsidP="0050624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0CA4" w:rsidRPr="00FF25A6" w14:paraId="2F47952B" w14:textId="77777777" w:rsidTr="00BD0CA4">
        <w:trPr>
          <w:cantSplit/>
          <w:trHeight w:val="265"/>
          <w:jc w:val="center"/>
        </w:trPr>
        <w:tc>
          <w:tcPr>
            <w:tcW w:w="1699" w:type="dxa"/>
            <w:vMerge/>
            <w:shd w:val="clear" w:color="auto" w:fill="auto"/>
            <w:vAlign w:val="center"/>
          </w:tcPr>
          <w:p w14:paraId="5EFF89DE" w14:textId="77777777" w:rsidR="00BD0CA4" w:rsidRPr="00FF25A6" w:rsidRDefault="00BD0CA4" w:rsidP="0050624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5" w:type="dxa"/>
            <w:vMerge/>
            <w:shd w:val="clear" w:color="auto" w:fill="auto"/>
            <w:vAlign w:val="center"/>
          </w:tcPr>
          <w:p w14:paraId="0C58E643" w14:textId="77777777" w:rsidR="00BD0CA4" w:rsidRPr="00FF25A6" w:rsidRDefault="00BD0CA4" w:rsidP="0050624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49865F4C" w14:textId="77777777" w:rsidR="00BD0CA4" w:rsidRPr="00FF25A6" w:rsidRDefault="00BD0CA4" w:rsidP="0050624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4302C0F9" w14:textId="77777777" w:rsidR="00BD0CA4" w:rsidRPr="00FF25A6" w:rsidRDefault="00BD0CA4" w:rsidP="005062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 xml:space="preserve">oltre il 60% 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BB1EC8B" w14:textId="77777777" w:rsidR="00BD0CA4" w:rsidRPr="00FF25A6" w:rsidRDefault="00BD0CA4" w:rsidP="005062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60" w:type="dxa"/>
          </w:tcPr>
          <w:p w14:paraId="53CC7367" w14:textId="77777777" w:rsidR="00BD0CA4" w:rsidRPr="00FF25A6" w:rsidRDefault="00BD0CA4" w:rsidP="0050624B">
            <w:pPr>
              <w:snapToGrid w:val="0"/>
              <w:rPr>
                <w:rFonts w:hint="eastAsia"/>
                <w:sz w:val="20"/>
                <w:szCs w:val="20"/>
              </w:rPr>
            </w:pPr>
          </w:p>
        </w:tc>
        <w:tc>
          <w:tcPr>
            <w:tcW w:w="2128" w:type="dxa"/>
            <w:vMerge/>
            <w:shd w:val="clear" w:color="auto" w:fill="auto"/>
            <w:vAlign w:val="center"/>
          </w:tcPr>
          <w:p w14:paraId="65740743" w14:textId="77777777" w:rsidR="00BD0CA4" w:rsidRPr="00FF25A6" w:rsidRDefault="00BD0CA4" w:rsidP="0050624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0CA4" w:rsidRPr="00FF25A6" w14:paraId="6F607338" w14:textId="77777777" w:rsidTr="00BD0CA4">
        <w:trPr>
          <w:cantSplit/>
          <w:trHeight w:val="2113"/>
          <w:jc w:val="center"/>
        </w:trPr>
        <w:tc>
          <w:tcPr>
            <w:tcW w:w="1699" w:type="dxa"/>
            <w:vMerge/>
            <w:shd w:val="clear" w:color="auto" w:fill="auto"/>
            <w:vAlign w:val="center"/>
          </w:tcPr>
          <w:p w14:paraId="683267D0" w14:textId="77777777" w:rsidR="00BD0CA4" w:rsidRPr="00FF25A6" w:rsidRDefault="00BD0CA4" w:rsidP="0050624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5" w:type="dxa"/>
            <w:vMerge/>
            <w:shd w:val="clear" w:color="auto" w:fill="auto"/>
            <w:vAlign w:val="center"/>
          </w:tcPr>
          <w:p w14:paraId="70C5848E" w14:textId="77777777" w:rsidR="00BD0CA4" w:rsidRPr="00FF25A6" w:rsidRDefault="00BD0CA4" w:rsidP="0050624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647B2E4D" w14:textId="77777777" w:rsidR="00BD0CA4" w:rsidRPr="00FF25A6" w:rsidRDefault="00BD0CA4" w:rsidP="005062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 xml:space="preserve"> incremento dei servizi turistici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4AC1D68" w14:textId="77777777" w:rsidR="00BD0CA4" w:rsidRPr="00FF25A6" w:rsidRDefault="00BD0CA4" w:rsidP="0050624B">
            <w:pPr>
              <w:shd w:val="clear" w:color="auto" w:fill="FFFFFF"/>
              <w:spacing w:before="100" w:after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>servizi di ospitalità di tipo primario </w:t>
            </w:r>
            <w:r w:rsidRPr="00FF25A6">
              <w:rPr>
                <w:rFonts w:ascii="Times New Roman" w:hAnsi="Times New Roman" w:cs="Times New Roman"/>
                <w:iCs/>
                <w:sz w:val="20"/>
                <w:szCs w:val="20"/>
              </w:rPr>
              <w:t>(come ricettività agrituristica, affittacamere, case albergo)</w:t>
            </w: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9F10C07" w14:textId="77777777" w:rsidR="00BD0CA4" w:rsidRPr="00FF25A6" w:rsidRDefault="00BD0CA4" w:rsidP="005062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60" w:type="dxa"/>
          </w:tcPr>
          <w:p w14:paraId="6F673BF0" w14:textId="77777777" w:rsidR="00BD0CA4" w:rsidRPr="00FF25A6" w:rsidRDefault="00BD0CA4" w:rsidP="0050624B">
            <w:pPr>
              <w:rPr>
                <w:rFonts w:hint="eastAsia"/>
                <w:sz w:val="20"/>
                <w:szCs w:val="20"/>
              </w:rPr>
            </w:pPr>
          </w:p>
        </w:tc>
        <w:tc>
          <w:tcPr>
            <w:tcW w:w="2128" w:type="dxa"/>
            <w:vMerge w:val="restart"/>
            <w:shd w:val="clear" w:color="auto" w:fill="auto"/>
            <w:vAlign w:val="center"/>
          </w:tcPr>
          <w:p w14:paraId="66734665" w14:textId="77777777" w:rsidR="00BD0CA4" w:rsidRPr="00FF25A6" w:rsidRDefault="00BD0CA4" w:rsidP="005062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>Progetto</w:t>
            </w:r>
          </w:p>
        </w:tc>
      </w:tr>
      <w:tr w:rsidR="00BD0CA4" w:rsidRPr="00FF25A6" w14:paraId="05C25406" w14:textId="77777777" w:rsidTr="00BD0CA4">
        <w:trPr>
          <w:cantSplit/>
          <w:trHeight w:val="776"/>
          <w:jc w:val="center"/>
        </w:trPr>
        <w:tc>
          <w:tcPr>
            <w:tcW w:w="1699" w:type="dxa"/>
            <w:vMerge/>
            <w:shd w:val="clear" w:color="auto" w:fill="auto"/>
            <w:vAlign w:val="center"/>
          </w:tcPr>
          <w:p w14:paraId="62312613" w14:textId="77777777" w:rsidR="00BD0CA4" w:rsidRPr="00FF25A6" w:rsidRDefault="00BD0CA4" w:rsidP="0050624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5" w:type="dxa"/>
            <w:vMerge/>
            <w:shd w:val="clear" w:color="auto" w:fill="auto"/>
            <w:vAlign w:val="center"/>
          </w:tcPr>
          <w:p w14:paraId="128E9520" w14:textId="77777777" w:rsidR="00BD0CA4" w:rsidRPr="00FF25A6" w:rsidRDefault="00BD0CA4" w:rsidP="0050624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02FBA786" w14:textId="77777777" w:rsidR="00BD0CA4" w:rsidRPr="00FF25A6" w:rsidRDefault="00BD0CA4" w:rsidP="0050624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B566A51" w14:textId="77777777" w:rsidR="00BD0CA4" w:rsidRPr="00FF25A6" w:rsidRDefault="00BD0CA4" w:rsidP="0050624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 xml:space="preserve">servizi di tipo accessorio: 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0D396678" w14:textId="77777777" w:rsidR="00BD0CA4" w:rsidRPr="00FF25A6" w:rsidRDefault="00BD0CA4" w:rsidP="0050624B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6E1CC72C" w14:textId="77777777" w:rsidR="00BD0CA4" w:rsidRPr="00FF25A6" w:rsidRDefault="00BD0CA4" w:rsidP="0050624B">
            <w:pPr>
              <w:snapToGrid w:val="0"/>
              <w:rPr>
                <w:rFonts w:hint="eastAsia"/>
                <w:sz w:val="20"/>
                <w:szCs w:val="20"/>
              </w:rPr>
            </w:pPr>
          </w:p>
        </w:tc>
        <w:tc>
          <w:tcPr>
            <w:tcW w:w="2128" w:type="dxa"/>
            <w:vMerge/>
            <w:shd w:val="clear" w:color="auto" w:fill="auto"/>
            <w:vAlign w:val="center"/>
          </w:tcPr>
          <w:p w14:paraId="6111DFC4" w14:textId="77777777" w:rsidR="00BD0CA4" w:rsidRPr="00FF25A6" w:rsidRDefault="00BD0CA4" w:rsidP="0050624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0CA4" w:rsidRPr="00FF25A6" w14:paraId="18D0EE85" w14:textId="77777777" w:rsidTr="00BD0CA4">
        <w:trPr>
          <w:cantSplit/>
          <w:trHeight w:val="260"/>
          <w:jc w:val="center"/>
        </w:trPr>
        <w:tc>
          <w:tcPr>
            <w:tcW w:w="1699" w:type="dxa"/>
            <w:vMerge/>
            <w:shd w:val="clear" w:color="auto" w:fill="auto"/>
            <w:vAlign w:val="center"/>
          </w:tcPr>
          <w:p w14:paraId="0B1E1A4A" w14:textId="77777777" w:rsidR="00BD0CA4" w:rsidRPr="00FF25A6" w:rsidRDefault="00BD0CA4" w:rsidP="0050624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5" w:type="dxa"/>
            <w:vMerge/>
            <w:shd w:val="clear" w:color="auto" w:fill="auto"/>
            <w:vAlign w:val="center"/>
          </w:tcPr>
          <w:p w14:paraId="1CE32D86" w14:textId="77777777" w:rsidR="00BD0CA4" w:rsidRPr="00FF25A6" w:rsidRDefault="00BD0CA4" w:rsidP="0050624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525640B3" w14:textId="77777777" w:rsidR="00BD0CA4" w:rsidRPr="00FF25A6" w:rsidRDefault="00BD0CA4" w:rsidP="0050624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1FCF6C2" w14:textId="77777777" w:rsidR="00BD0CA4" w:rsidRPr="00FF25A6" w:rsidRDefault="00BD0CA4" w:rsidP="0050624B">
            <w:pPr>
              <w:shd w:val="clear" w:color="auto" w:fill="FFFFFF"/>
              <w:ind w:left="-10"/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iCs/>
                <w:sz w:val="20"/>
                <w:szCs w:val="20"/>
              </w:rPr>
              <w:t>ristorazione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7093413F" w14:textId="77777777" w:rsidR="00BD0CA4" w:rsidRPr="00FF25A6" w:rsidRDefault="00BD0CA4" w:rsidP="005062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14:paraId="5C3B06BF" w14:textId="77777777" w:rsidR="00BD0CA4" w:rsidRPr="00FF25A6" w:rsidRDefault="00BD0CA4" w:rsidP="0050624B">
            <w:pPr>
              <w:snapToGrid w:val="0"/>
              <w:rPr>
                <w:rFonts w:hint="eastAsia"/>
                <w:sz w:val="20"/>
                <w:szCs w:val="20"/>
              </w:rPr>
            </w:pPr>
          </w:p>
        </w:tc>
        <w:tc>
          <w:tcPr>
            <w:tcW w:w="2128" w:type="dxa"/>
            <w:vMerge/>
            <w:shd w:val="clear" w:color="auto" w:fill="auto"/>
            <w:vAlign w:val="center"/>
          </w:tcPr>
          <w:p w14:paraId="5F7EA6C6" w14:textId="77777777" w:rsidR="00BD0CA4" w:rsidRPr="00FF25A6" w:rsidRDefault="00BD0CA4" w:rsidP="0050624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0CA4" w:rsidRPr="00FF25A6" w14:paraId="1E5E0B09" w14:textId="77777777" w:rsidTr="00BD0CA4">
        <w:trPr>
          <w:cantSplit/>
          <w:trHeight w:val="264"/>
          <w:jc w:val="center"/>
        </w:trPr>
        <w:tc>
          <w:tcPr>
            <w:tcW w:w="1699" w:type="dxa"/>
            <w:vMerge/>
            <w:shd w:val="clear" w:color="auto" w:fill="auto"/>
            <w:vAlign w:val="center"/>
          </w:tcPr>
          <w:p w14:paraId="225B3012" w14:textId="77777777" w:rsidR="00BD0CA4" w:rsidRPr="00FF25A6" w:rsidRDefault="00BD0CA4" w:rsidP="0050624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5" w:type="dxa"/>
            <w:vMerge/>
            <w:shd w:val="clear" w:color="auto" w:fill="auto"/>
            <w:vAlign w:val="center"/>
          </w:tcPr>
          <w:p w14:paraId="1F4FEE85" w14:textId="77777777" w:rsidR="00BD0CA4" w:rsidRPr="00FF25A6" w:rsidRDefault="00BD0CA4" w:rsidP="0050624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587E1ED6" w14:textId="77777777" w:rsidR="00BD0CA4" w:rsidRPr="00FF25A6" w:rsidRDefault="00BD0CA4" w:rsidP="0050624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7971CC42" w14:textId="77777777" w:rsidR="00BD0CA4" w:rsidRPr="00FF25A6" w:rsidRDefault="00BD0CA4" w:rsidP="0050624B">
            <w:pPr>
              <w:shd w:val="clear" w:color="auto" w:fill="FFFFFF"/>
              <w:ind w:left="-10"/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iCs/>
                <w:sz w:val="20"/>
                <w:szCs w:val="20"/>
              </w:rPr>
              <w:t>Musei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1DB5FBFC" w14:textId="77777777" w:rsidR="00BD0CA4" w:rsidRPr="00FF25A6" w:rsidRDefault="00BD0CA4" w:rsidP="005062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60" w:type="dxa"/>
          </w:tcPr>
          <w:p w14:paraId="6990BDB3" w14:textId="77777777" w:rsidR="00BD0CA4" w:rsidRPr="00FF25A6" w:rsidRDefault="00BD0CA4" w:rsidP="0050624B">
            <w:pPr>
              <w:snapToGrid w:val="0"/>
              <w:rPr>
                <w:rFonts w:hint="eastAsia"/>
                <w:sz w:val="20"/>
                <w:szCs w:val="20"/>
              </w:rPr>
            </w:pPr>
          </w:p>
        </w:tc>
        <w:tc>
          <w:tcPr>
            <w:tcW w:w="2128" w:type="dxa"/>
            <w:vMerge/>
            <w:shd w:val="clear" w:color="auto" w:fill="auto"/>
            <w:vAlign w:val="center"/>
          </w:tcPr>
          <w:p w14:paraId="70CA5CFB" w14:textId="77777777" w:rsidR="00BD0CA4" w:rsidRPr="00FF25A6" w:rsidRDefault="00BD0CA4" w:rsidP="0050624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0CA4" w:rsidRPr="00FF25A6" w14:paraId="776FAA74" w14:textId="77777777" w:rsidTr="00BD0CA4">
        <w:trPr>
          <w:cantSplit/>
          <w:trHeight w:val="274"/>
          <w:jc w:val="center"/>
        </w:trPr>
        <w:tc>
          <w:tcPr>
            <w:tcW w:w="1699" w:type="dxa"/>
            <w:vMerge/>
            <w:shd w:val="clear" w:color="auto" w:fill="auto"/>
            <w:vAlign w:val="center"/>
          </w:tcPr>
          <w:p w14:paraId="18DA29DF" w14:textId="77777777" w:rsidR="00BD0CA4" w:rsidRPr="00FF25A6" w:rsidRDefault="00BD0CA4" w:rsidP="0050624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5" w:type="dxa"/>
            <w:vMerge/>
            <w:shd w:val="clear" w:color="auto" w:fill="auto"/>
            <w:vAlign w:val="center"/>
          </w:tcPr>
          <w:p w14:paraId="0484FC13" w14:textId="77777777" w:rsidR="00BD0CA4" w:rsidRPr="00FF25A6" w:rsidRDefault="00BD0CA4" w:rsidP="0050624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7CC710E2" w14:textId="77777777" w:rsidR="00BD0CA4" w:rsidRPr="00FF25A6" w:rsidRDefault="00BD0CA4" w:rsidP="0050624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7BDF9FD7" w14:textId="77777777" w:rsidR="00BD0CA4" w:rsidRPr="00FF25A6" w:rsidRDefault="00BD0CA4" w:rsidP="0050624B">
            <w:pPr>
              <w:shd w:val="clear" w:color="auto" w:fill="FFFFFF"/>
              <w:ind w:left="-10"/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iCs/>
                <w:sz w:val="20"/>
                <w:szCs w:val="20"/>
              </w:rPr>
              <w:t>Parchi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D03F11E" w14:textId="77777777" w:rsidR="00BD0CA4" w:rsidRPr="00FF25A6" w:rsidRDefault="00BD0CA4" w:rsidP="005062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14:paraId="2B45E909" w14:textId="77777777" w:rsidR="00BD0CA4" w:rsidRPr="00FF25A6" w:rsidRDefault="00BD0CA4" w:rsidP="0050624B">
            <w:pPr>
              <w:snapToGrid w:val="0"/>
              <w:rPr>
                <w:rFonts w:hint="eastAsia"/>
                <w:sz w:val="20"/>
                <w:szCs w:val="20"/>
              </w:rPr>
            </w:pPr>
          </w:p>
        </w:tc>
        <w:tc>
          <w:tcPr>
            <w:tcW w:w="2128" w:type="dxa"/>
            <w:vMerge/>
            <w:shd w:val="clear" w:color="auto" w:fill="auto"/>
            <w:vAlign w:val="center"/>
          </w:tcPr>
          <w:p w14:paraId="3409CFA5" w14:textId="77777777" w:rsidR="00BD0CA4" w:rsidRPr="00FF25A6" w:rsidRDefault="00BD0CA4" w:rsidP="0050624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0CA4" w:rsidRPr="00FF25A6" w14:paraId="356C4FA1" w14:textId="77777777" w:rsidTr="00BD0CA4">
        <w:trPr>
          <w:cantSplit/>
          <w:trHeight w:val="258"/>
          <w:jc w:val="center"/>
        </w:trPr>
        <w:tc>
          <w:tcPr>
            <w:tcW w:w="1699" w:type="dxa"/>
            <w:vMerge/>
            <w:shd w:val="clear" w:color="auto" w:fill="auto"/>
            <w:vAlign w:val="center"/>
          </w:tcPr>
          <w:p w14:paraId="11EB2937" w14:textId="77777777" w:rsidR="00BD0CA4" w:rsidRPr="00FF25A6" w:rsidRDefault="00BD0CA4" w:rsidP="0050624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5" w:type="dxa"/>
            <w:vMerge/>
            <w:shd w:val="clear" w:color="auto" w:fill="auto"/>
            <w:vAlign w:val="center"/>
          </w:tcPr>
          <w:p w14:paraId="0598ED3D" w14:textId="77777777" w:rsidR="00BD0CA4" w:rsidRPr="00FF25A6" w:rsidRDefault="00BD0CA4" w:rsidP="0050624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56D1F0DC" w14:textId="77777777" w:rsidR="00BD0CA4" w:rsidRPr="00FF25A6" w:rsidRDefault="00BD0CA4" w:rsidP="0050624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4F120E80" w14:textId="77777777" w:rsidR="00BD0CA4" w:rsidRPr="00FF25A6" w:rsidRDefault="00BD0CA4" w:rsidP="0050624B">
            <w:pPr>
              <w:shd w:val="clear" w:color="auto" w:fill="FFFFFF"/>
              <w:ind w:left="-10"/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iCs/>
                <w:sz w:val="20"/>
                <w:szCs w:val="20"/>
              </w:rPr>
              <w:t>spettacoli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2C31188" w14:textId="77777777" w:rsidR="00BD0CA4" w:rsidRPr="00FF25A6" w:rsidRDefault="00BD0CA4" w:rsidP="005062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14:paraId="10843765" w14:textId="77777777" w:rsidR="00BD0CA4" w:rsidRPr="00FF25A6" w:rsidRDefault="00BD0CA4" w:rsidP="0050624B">
            <w:pPr>
              <w:snapToGrid w:val="0"/>
              <w:rPr>
                <w:rFonts w:hint="eastAsia"/>
                <w:sz w:val="20"/>
                <w:szCs w:val="20"/>
              </w:rPr>
            </w:pPr>
          </w:p>
        </w:tc>
        <w:tc>
          <w:tcPr>
            <w:tcW w:w="2128" w:type="dxa"/>
            <w:vMerge/>
            <w:shd w:val="clear" w:color="auto" w:fill="auto"/>
            <w:vAlign w:val="center"/>
          </w:tcPr>
          <w:p w14:paraId="3B4DDEE2" w14:textId="77777777" w:rsidR="00BD0CA4" w:rsidRPr="00FF25A6" w:rsidRDefault="00BD0CA4" w:rsidP="0050624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0CA4" w:rsidRPr="00FF25A6" w14:paraId="20F47D6D" w14:textId="77777777" w:rsidTr="00BD0CA4">
        <w:trPr>
          <w:cantSplit/>
          <w:trHeight w:val="492"/>
          <w:jc w:val="center"/>
        </w:trPr>
        <w:tc>
          <w:tcPr>
            <w:tcW w:w="1699" w:type="dxa"/>
            <w:vMerge/>
            <w:shd w:val="clear" w:color="auto" w:fill="auto"/>
            <w:vAlign w:val="center"/>
          </w:tcPr>
          <w:p w14:paraId="1737B0ED" w14:textId="77777777" w:rsidR="00BD0CA4" w:rsidRPr="00FF25A6" w:rsidRDefault="00BD0CA4" w:rsidP="0050624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5" w:type="dxa"/>
            <w:vMerge/>
            <w:shd w:val="clear" w:color="auto" w:fill="auto"/>
            <w:vAlign w:val="center"/>
          </w:tcPr>
          <w:p w14:paraId="4E8B3AFB" w14:textId="77777777" w:rsidR="00BD0CA4" w:rsidRPr="00FF25A6" w:rsidRDefault="00BD0CA4" w:rsidP="0050624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4E628294" w14:textId="77777777" w:rsidR="00BD0CA4" w:rsidRPr="00FF25A6" w:rsidRDefault="00BD0CA4" w:rsidP="0050624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343847F9" w14:textId="77777777" w:rsidR="00BD0CA4" w:rsidRPr="00FF25A6" w:rsidRDefault="00BD0CA4" w:rsidP="0050624B">
            <w:pPr>
              <w:shd w:val="clear" w:color="auto" w:fill="FFFFFF"/>
              <w:ind w:left="-10"/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iCs/>
                <w:sz w:val="20"/>
                <w:szCs w:val="20"/>
              </w:rPr>
              <w:t>intrattenimento ludico, sportivo e/o ricreativo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E2DFDFC" w14:textId="77777777" w:rsidR="00BD0CA4" w:rsidRPr="00FF25A6" w:rsidRDefault="00BD0CA4" w:rsidP="005062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14:paraId="7575A747" w14:textId="77777777" w:rsidR="00BD0CA4" w:rsidRPr="00FF25A6" w:rsidRDefault="00BD0CA4" w:rsidP="0050624B">
            <w:pPr>
              <w:snapToGrid w:val="0"/>
              <w:rPr>
                <w:rFonts w:hint="eastAsia"/>
                <w:sz w:val="20"/>
                <w:szCs w:val="20"/>
              </w:rPr>
            </w:pPr>
          </w:p>
        </w:tc>
        <w:tc>
          <w:tcPr>
            <w:tcW w:w="2128" w:type="dxa"/>
            <w:vMerge/>
            <w:shd w:val="clear" w:color="auto" w:fill="auto"/>
            <w:vAlign w:val="center"/>
          </w:tcPr>
          <w:p w14:paraId="3D9F3D03" w14:textId="77777777" w:rsidR="00BD0CA4" w:rsidRPr="00FF25A6" w:rsidRDefault="00BD0CA4" w:rsidP="0050624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0CA4" w:rsidRPr="00FF25A6" w14:paraId="1DDE56AC" w14:textId="77777777" w:rsidTr="00BD0CA4">
        <w:trPr>
          <w:cantSplit/>
          <w:trHeight w:val="255"/>
          <w:jc w:val="center"/>
        </w:trPr>
        <w:tc>
          <w:tcPr>
            <w:tcW w:w="1699" w:type="dxa"/>
            <w:vMerge/>
            <w:shd w:val="clear" w:color="auto" w:fill="auto"/>
            <w:vAlign w:val="center"/>
          </w:tcPr>
          <w:p w14:paraId="5E7C7033" w14:textId="77777777" w:rsidR="00BD0CA4" w:rsidRPr="00FF25A6" w:rsidRDefault="00BD0CA4" w:rsidP="0050624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5" w:type="dxa"/>
            <w:vMerge/>
            <w:shd w:val="clear" w:color="auto" w:fill="auto"/>
            <w:vAlign w:val="center"/>
          </w:tcPr>
          <w:p w14:paraId="66E937CE" w14:textId="77777777" w:rsidR="00BD0CA4" w:rsidRPr="00FF25A6" w:rsidRDefault="00BD0CA4" w:rsidP="0050624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1C0ECD87" w14:textId="77777777" w:rsidR="00BD0CA4" w:rsidRPr="00FF25A6" w:rsidRDefault="00BD0CA4" w:rsidP="0050624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7EEF78E6" w14:textId="77777777" w:rsidR="00BD0CA4" w:rsidRPr="00FF25A6" w:rsidRDefault="00BD0CA4" w:rsidP="0050624B">
            <w:pPr>
              <w:shd w:val="clear" w:color="auto" w:fill="FFFFFF"/>
              <w:spacing w:before="100" w:after="100"/>
              <w:ind w:left="-10"/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>servizi di trasporto 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3FE0CFC" w14:textId="77777777" w:rsidR="00BD0CA4" w:rsidRPr="00FF25A6" w:rsidRDefault="00BD0CA4" w:rsidP="005062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60" w:type="dxa"/>
          </w:tcPr>
          <w:p w14:paraId="0444FC16" w14:textId="77777777" w:rsidR="00BD0CA4" w:rsidRPr="00FF25A6" w:rsidRDefault="00BD0CA4" w:rsidP="0050624B">
            <w:pPr>
              <w:snapToGrid w:val="0"/>
              <w:rPr>
                <w:rFonts w:hint="eastAsia"/>
                <w:sz w:val="20"/>
                <w:szCs w:val="20"/>
              </w:rPr>
            </w:pPr>
          </w:p>
        </w:tc>
        <w:tc>
          <w:tcPr>
            <w:tcW w:w="2128" w:type="dxa"/>
            <w:vMerge/>
            <w:shd w:val="clear" w:color="auto" w:fill="auto"/>
            <w:vAlign w:val="center"/>
          </w:tcPr>
          <w:p w14:paraId="658797FB" w14:textId="77777777" w:rsidR="00BD0CA4" w:rsidRPr="00FF25A6" w:rsidRDefault="00BD0CA4" w:rsidP="0050624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0CA4" w:rsidRPr="00FF25A6" w14:paraId="1935CAB4" w14:textId="77777777" w:rsidTr="00BD0CA4">
        <w:trPr>
          <w:cantSplit/>
          <w:trHeight w:val="883"/>
          <w:jc w:val="center"/>
        </w:trPr>
        <w:tc>
          <w:tcPr>
            <w:tcW w:w="1699" w:type="dxa"/>
            <w:vMerge/>
            <w:shd w:val="clear" w:color="auto" w:fill="auto"/>
            <w:vAlign w:val="center"/>
          </w:tcPr>
          <w:p w14:paraId="75AFB9D5" w14:textId="77777777" w:rsidR="00BD0CA4" w:rsidRPr="00FF25A6" w:rsidRDefault="00BD0CA4" w:rsidP="0050624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5" w:type="dxa"/>
            <w:vMerge w:val="restart"/>
            <w:shd w:val="clear" w:color="auto" w:fill="auto"/>
            <w:vAlign w:val="center"/>
          </w:tcPr>
          <w:p w14:paraId="717906CE" w14:textId="77777777" w:rsidR="00BD0CA4" w:rsidRPr="00FF25A6" w:rsidRDefault="00BD0CA4" w:rsidP="005062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>Aumento dell’occupazione (max 9 punti)</w:t>
            </w:r>
          </w:p>
        </w:tc>
        <w:tc>
          <w:tcPr>
            <w:tcW w:w="2551" w:type="dxa"/>
            <w:gridSpan w:val="2"/>
            <w:shd w:val="clear" w:color="auto" w:fill="auto"/>
            <w:vAlign w:val="center"/>
          </w:tcPr>
          <w:p w14:paraId="4B06F25D" w14:textId="77777777" w:rsidR="00BD0CA4" w:rsidRPr="00FF25A6" w:rsidRDefault="00BD0CA4" w:rsidP="005062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>3 unità lavorative annue a tempo indeterminato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48CB86B" w14:textId="77777777" w:rsidR="00BD0CA4" w:rsidRPr="00FF25A6" w:rsidRDefault="00BD0CA4" w:rsidP="005062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60" w:type="dxa"/>
          </w:tcPr>
          <w:p w14:paraId="058BCA86" w14:textId="77777777" w:rsidR="00BD0CA4" w:rsidRPr="00FF25A6" w:rsidRDefault="00BD0CA4" w:rsidP="0050624B">
            <w:pPr>
              <w:rPr>
                <w:rFonts w:hint="eastAsia"/>
                <w:sz w:val="20"/>
                <w:szCs w:val="20"/>
              </w:rPr>
            </w:pPr>
          </w:p>
        </w:tc>
        <w:tc>
          <w:tcPr>
            <w:tcW w:w="2128" w:type="dxa"/>
            <w:vMerge w:val="restart"/>
            <w:shd w:val="clear" w:color="auto" w:fill="auto"/>
            <w:vAlign w:val="center"/>
          </w:tcPr>
          <w:p w14:paraId="5EE52E80" w14:textId="77777777" w:rsidR="00BD0CA4" w:rsidRPr="00FF25A6" w:rsidRDefault="00BD0CA4" w:rsidP="005062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>Progetto – Dichiarazione di impegno a contrattualizzare le unità lavorative indicate entro il termine di chiusura del progetto - indicatori di risultato</w:t>
            </w:r>
          </w:p>
        </w:tc>
      </w:tr>
      <w:tr w:rsidR="00BD0CA4" w:rsidRPr="00FF25A6" w14:paraId="7CB017DA" w14:textId="77777777" w:rsidTr="00BD0CA4">
        <w:trPr>
          <w:cantSplit/>
          <w:trHeight w:val="796"/>
          <w:jc w:val="center"/>
        </w:trPr>
        <w:tc>
          <w:tcPr>
            <w:tcW w:w="1699" w:type="dxa"/>
            <w:vMerge/>
            <w:shd w:val="clear" w:color="auto" w:fill="auto"/>
            <w:vAlign w:val="center"/>
          </w:tcPr>
          <w:p w14:paraId="3FAE2BF0" w14:textId="77777777" w:rsidR="00BD0CA4" w:rsidRPr="00FF25A6" w:rsidRDefault="00BD0CA4" w:rsidP="0050624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5" w:type="dxa"/>
            <w:vMerge/>
            <w:shd w:val="clear" w:color="auto" w:fill="auto"/>
            <w:vAlign w:val="center"/>
          </w:tcPr>
          <w:p w14:paraId="17D87A25" w14:textId="77777777" w:rsidR="00BD0CA4" w:rsidRPr="00FF25A6" w:rsidRDefault="00BD0CA4" w:rsidP="0050624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shd w:val="clear" w:color="auto" w:fill="auto"/>
            <w:vAlign w:val="center"/>
          </w:tcPr>
          <w:p w14:paraId="66D29CC1" w14:textId="77777777" w:rsidR="00BD0CA4" w:rsidRPr="00FF25A6" w:rsidRDefault="00BD0CA4" w:rsidP="005062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>da 4 a 6 unità lavorative annue a tempo indeterminato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8D4849C" w14:textId="77777777" w:rsidR="00BD0CA4" w:rsidRPr="00FF25A6" w:rsidRDefault="00BD0CA4" w:rsidP="005062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60" w:type="dxa"/>
          </w:tcPr>
          <w:p w14:paraId="4BF02F1C" w14:textId="77777777" w:rsidR="00BD0CA4" w:rsidRPr="00FF25A6" w:rsidRDefault="00BD0CA4" w:rsidP="0050624B">
            <w:pPr>
              <w:snapToGrid w:val="0"/>
              <w:rPr>
                <w:rFonts w:hint="eastAsia"/>
                <w:sz w:val="20"/>
                <w:szCs w:val="20"/>
              </w:rPr>
            </w:pPr>
          </w:p>
        </w:tc>
        <w:tc>
          <w:tcPr>
            <w:tcW w:w="2128" w:type="dxa"/>
            <w:vMerge/>
            <w:shd w:val="clear" w:color="auto" w:fill="auto"/>
            <w:vAlign w:val="center"/>
          </w:tcPr>
          <w:p w14:paraId="584C283A" w14:textId="77777777" w:rsidR="00BD0CA4" w:rsidRPr="00FF25A6" w:rsidRDefault="00BD0CA4" w:rsidP="0050624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0CA4" w:rsidRPr="00FF25A6" w14:paraId="09C23673" w14:textId="77777777" w:rsidTr="00BD0CA4">
        <w:trPr>
          <w:cantSplit/>
          <w:trHeight w:val="140"/>
          <w:jc w:val="center"/>
        </w:trPr>
        <w:tc>
          <w:tcPr>
            <w:tcW w:w="1699" w:type="dxa"/>
            <w:vMerge/>
            <w:shd w:val="clear" w:color="auto" w:fill="auto"/>
            <w:vAlign w:val="center"/>
          </w:tcPr>
          <w:p w14:paraId="0A8FFDC9" w14:textId="77777777" w:rsidR="00BD0CA4" w:rsidRPr="00FF25A6" w:rsidRDefault="00BD0CA4" w:rsidP="0050624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5" w:type="dxa"/>
            <w:vMerge/>
            <w:shd w:val="clear" w:color="auto" w:fill="auto"/>
            <w:vAlign w:val="center"/>
          </w:tcPr>
          <w:p w14:paraId="5107B799" w14:textId="77777777" w:rsidR="00BD0CA4" w:rsidRPr="00FF25A6" w:rsidRDefault="00BD0CA4" w:rsidP="0050624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shd w:val="clear" w:color="auto" w:fill="auto"/>
            <w:vAlign w:val="center"/>
          </w:tcPr>
          <w:p w14:paraId="301B4F89" w14:textId="77777777" w:rsidR="00BD0CA4" w:rsidRPr="00FF25A6" w:rsidRDefault="00BD0CA4" w:rsidP="005062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>oltre 6 unità lavorative annue a tempo indeterminato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2C70447" w14:textId="77777777" w:rsidR="00BD0CA4" w:rsidRPr="00FF25A6" w:rsidRDefault="00BD0CA4" w:rsidP="005062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560" w:type="dxa"/>
          </w:tcPr>
          <w:p w14:paraId="47FBD289" w14:textId="77777777" w:rsidR="00BD0CA4" w:rsidRPr="00FF25A6" w:rsidRDefault="00BD0CA4" w:rsidP="0050624B">
            <w:pPr>
              <w:snapToGrid w:val="0"/>
              <w:rPr>
                <w:rFonts w:hint="eastAsia"/>
                <w:sz w:val="20"/>
                <w:szCs w:val="20"/>
              </w:rPr>
            </w:pPr>
          </w:p>
        </w:tc>
        <w:tc>
          <w:tcPr>
            <w:tcW w:w="2128" w:type="dxa"/>
            <w:vMerge/>
            <w:shd w:val="clear" w:color="auto" w:fill="auto"/>
            <w:vAlign w:val="center"/>
          </w:tcPr>
          <w:p w14:paraId="22C8BB32" w14:textId="77777777" w:rsidR="00BD0CA4" w:rsidRPr="00FF25A6" w:rsidRDefault="00BD0CA4" w:rsidP="0050624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0CA4" w:rsidRPr="00FF25A6" w14:paraId="46BB5B08" w14:textId="77777777" w:rsidTr="00BD0CA4">
        <w:trPr>
          <w:cantSplit/>
          <w:trHeight w:val="552"/>
          <w:jc w:val="center"/>
        </w:trPr>
        <w:tc>
          <w:tcPr>
            <w:tcW w:w="1699" w:type="dxa"/>
            <w:vMerge w:val="restart"/>
            <w:shd w:val="clear" w:color="auto" w:fill="auto"/>
            <w:vAlign w:val="center"/>
          </w:tcPr>
          <w:p w14:paraId="7AAF7F9D" w14:textId="77777777" w:rsidR="00BD0CA4" w:rsidRPr="00FF25A6" w:rsidRDefault="00BD0CA4" w:rsidP="0050624B">
            <w:pPr>
              <w:jc w:val="center"/>
              <w:rPr>
                <w:rFonts w:ascii="Times New Roman" w:hAnsi="Times New Roman" w:cs="Times New Roman"/>
                <w:b/>
                <w:smallCaps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b/>
                <w:smallCaps/>
                <w:sz w:val="20"/>
                <w:szCs w:val="20"/>
              </w:rPr>
              <w:t>Grado di concretezza degli interventi previsti, capacità di produrre risultati pratici che possano mantenersi e autoalimentarsi nel tempo; grado di chiarezza e di definizione del crono programma</w:t>
            </w:r>
          </w:p>
          <w:p w14:paraId="39BF9FD3" w14:textId="77777777" w:rsidR="00BD0CA4" w:rsidRPr="00FF25A6" w:rsidRDefault="00BD0CA4" w:rsidP="005062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b/>
                <w:smallCaps/>
                <w:sz w:val="20"/>
                <w:szCs w:val="20"/>
              </w:rPr>
              <w:t>(Max 37 punti)</w:t>
            </w:r>
          </w:p>
        </w:tc>
        <w:tc>
          <w:tcPr>
            <w:tcW w:w="1555" w:type="dxa"/>
            <w:vMerge w:val="restart"/>
            <w:shd w:val="clear" w:color="auto" w:fill="auto"/>
            <w:vAlign w:val="center"/>
          </w:tcPr>
          <w:p w14:paraId="076329D0" w14:textId="77777777" w:rsidR="00BD0CA4" w:rsidRPr="00FF25A6" w:rsidRDefault="00BD0CA4" w:rsidP="005062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>Accordi con operatori commerciali e/o turistici (max 15 punti)</w:t>
            </w:r>
          </w:p>
        </w:tc>
        <w:tc>
          <w:tcPr>
            <w:tcW w:w="2551" w:type="dxa"/>
            <w:gridSpan w:val="2"/>
            <w:shd w:val="clear" w:color="auto" w:fill="auto"/>
            <w:vAlign w:val="center"/>
          </w:tcPr>
          <w:p w14:paraId="0247C0F8" w14:textId="77777777" w:rsidR="00BD0CA4" w:rsidRPr="00FF25A6" w:rsidRDefault="00BD0CA4" w:rsidP="005062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>Regionali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5C2AA9C" w14:textId="77777777" w:rsidR="00BD0CA4" w:rsidRPr="00FF25A6" w:rsidRDefault="00BD0CA4" w:rsidP="005062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60" w:type="dxa"/>
          </w:tcPr>
          <w:p w14:paraId="6817E535" w14:textId="77777777" w:rsidR="00BD0CA4" w:rsidRPr="00FF25A6" w:rsidRDefault="00BD0CA4" w:rsidP="0050624B">
            <w:pPr>
              <w:rPr>
                <w:rFonts w:hint="eastAsia"/>
                <w:sz w:val="20"/>
                <w:szCs w:val="20"/>
              </w:rPr>
            </w:pPr>
          </w:p>
        </w:tc>
        <w:tc>
          <w:tcPr>
            <w:tcW w:w="2128" w:type="dxa"/>
            <w:vMerge w:val="restart"/>
            <w:shd w:val="clear" w:color="auto" w:fill="auto"/>
            <w:vAlign w:val="center"/>
          </w:tcPr>
          <w:p w14:paraId="77C11E7B" w14:textId="77777777" w:rsidR="00BD0CA4" w:rsidRPr="00FF25A6" w:rsidRDefault="00BD0CA4" w:rsidP="005062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>Progetto – Dichiarazione di impegno a stipulare gli accordi</w:t>
            </w:r>
          </w:p>
        </w:tc>
      </w:tr>
      <w:tr w:rsidR="00BD0CA4" w:rsidRPr="00FF25A6" w14:paraId="491A54E0" w14:textId="77777777" w:rsidTr="00BD0CA4">
        <w:trPr>
          <w:cantSplit/>
          <w:trHeight w:val="335"/>
          <w:jc w:val="center"/>
        </w:trPr>
        <w:tc>
          <w:tcPr>
            <w:tcW w:w="1699" w:type="dxa"/>
            <w:vMerge/>
            <w:shd w:val="clear" w:color="auto" w:fill="auto"/>
            <w:vAlign w:val="center"/>
          </w:tcPr>
          <w:p w14:paraId="1CA00F9C" w14:textId="77777777" w:rsidR="00BD0CA4" w:rsidRPr="00FF25A6" w:rsidRDefault="00BD0CA4" w:rsidP="0050624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5" w:type="dxa"/>
            <w:vMerge/>
            <w:shd w:val="clear" w:color="auto" w:fill="auto"/>
            <w:vAlign w:val="center"/>
          </w:tcPr>
          <w:p w14:paraId="43839502" w14:textId="77777777" w:rsidR="00BD0CA4" w:rsidRPr="00FF25A6" w:rsidRDefault="00BD0CA4" w:rsidP="0050624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shd w:val="clear" w:color="auto" w:fill="auto"/>
            <w:vAlign w:val="center"/>
          </w:tcPr>
          <w:p w14:paraId="29F8568E" w14:textId="77777777" w:rsidR="00BD0CA4" w:rsidRPr="00FF25A6" w:rsidRDefault="00BD0CA4" w:rsidP="005062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>Nazionali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71D3D7C" w14:textId="77777777" w:rsidR="00BD0CA4" w:rsidRPr="00FF25A6" w:rsidRDefault="00BD0CA4" w:rsidP="005062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60" w:type="dxa"/>
          </w:tcPr>
          <w:p w14:paraId="77CC84DA" w14:textId="77777777" w:rsidR="00BD0CA4" w:rsidRPr="00FF25A6" w:rsidRDefault="00BD0CA4" w:rsidP="0050624B">
            <w:pPr>
              <w:snapToGrid w:val="0"/>
              <w:rPr>
                <w:rFonts w:hint="eastAsia"/>
                <w:sz w:val="20"/>
                <w:szCs w:val="20"/>
              </w:rPr>
            </w:pPr>
          </w:p>
        </w:tc>
        <w:tc>
          <w:tcPr>
            <w:tcW w:w="2128" w:type="dxa"/>
            <w:vMerge/>
            <w:shd w:val="clear" w:color="auto" w:fill="auto"/>
            <w:vAlign w:val="center"/>
          </w:tcPr>
          <w:p w14:paraId="7C1191FB" w14:textId="77777777" w:rsidR="00BD0CA4" w:rsidRPr="00FF25A6" w:rsidRDefault="00BD0CA4" w:rsidP="0050624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0CA4" w:rsidRPr="00FF25A6" w14:paraId="0A3425EB" w14:textId="77777777" w:rsidTr="00BD0CA4">
        <w:trPr>
          <w:cantSplit/>
          <w:trHeight w:val="335"/>
          <w:jc w:val="center"/>
        </w:trPr>
        <w:tc>
          <w:tcPr>
            <w:tcW w:w="1699" w:type="dxa"/>
            <w:vMerge/>
            <w:shd w:val="clear" w:color="auto" w:fill="auto"/>
            <w:vAlign w:val="center"/>
          </w:tcPr>
          <w:p w14:paraId="1236F79C" w14:textId="77777777" w:rsidR="00BD0CA4" w:rsidRPr="00FF25A6" w:rsidRDefault="00BD0CA4" w:rsidP="0050624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5" w:type="dxa"/>
            <w:vMerge/>
            <w:shd w:val="clear" w:color="auto" w:fill="auto"/>
            <w:vAlign w:val="center"/>
          </w:tcPr>
          <w:p w14:paraId="61C5D42B" w14:textId="77777777" w:rsidR="00BD0CA4" w:rsidRPr="00FF25A6" w:rsidRDefault="00BD0CA4" w:rsidP="0050624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shd w:val="clear" w:color="auto" w:fill="auto"/>
            <w:vAlign w:val="center"/>
          </w:tcPr>
          <w:p w14:paraId="7D694DCF" w14:textId="77777777" w:rsidR="00BD0CA4" w:rsidRPr="00FF25A6" w:rsidRDefault="00BD0CA4" w:rsidP="005062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>internazionali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BDAF662" w14:textId="77777777" w:rsidR="00BD0CA4" w:rsidRPr="00FF25A6" w:rsidRDefault="00BD0CA4" w:rsidP="005062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560" w:type="dxa"/>
          </w:tcPr>
          <w:p w14:paraId="2A2AF4EE" w14:textId="77777777" w:rsidR="00BD0CA4" w:rsidRPr="00FF25A6" w:rsidRDefault="00BD0CA4" w:rsidP="0050624B">
            <w:pPr>
              <w:snapToGrid w:val="0"/>
              <w:rPr>
                <w:rFonts w:hint="eastAsia"/>
                <w:sz w:val="20"/>
                <w:szCs w:val="20"/>
              </w:rPr>
            </w:pPr>
          </w:p>
        </w:tc>
        <w:tc>
          <w:tcPr>
            <w:tcW w:w="2128" w:type="dxa"/>
            <w:vMerge/>
            <w:shd w:val="clear" w:color="auto" w:fill="auto"/>
            <w:vAlign w:val="center"/>
          </w:tcPr>
          <w:p w14:paraId="4D031472" w14:textId="77777777" w:rsidR="00BD0CA4" w:rsidRPr="00FF25A6" w:rsidRDefault="00BD0CA4" w:rsidP="0050624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0CA4" w:rsidRPr="00FF25A6" w14:paraId="241F1071" w14:textId="77777777" w:rsidTr="00BD0CA4">
        <w:trPr>
          <w:cantSplit/>
          <w:trHeight w:val="1080"/>
          <w:jc w:val="center"/>
        </w:trPr>
        <w:tc>
          <w:tcPr>
            <w:tcW w:w="1699" w:type="dxa"/>
            <w:vMerge/>
            <w:shd w:val="clear" w:color="auto" w:fill="auto"/>
            <w:vAlign w:val="center"/>
          </w:tcPr>
          <w:p w14:paraId="0D9F6D4F" w14:textId="77777777" w:rsidR="00BD0CA4" w:rsidRPr="00FF25A6" w:rsidRDefault="00BD0CA4" w:rsidP="0050624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5" w:type="dxa"/>
            <w:vMerge w:val="restart"/>
            <w:shd w:val="clear" w:color="auto" w:fill="auto"/>
            <w:vAlign w:val="center"/>
          </w:tcPr>
          <w:p w14:paraId="3831275F" w14:textId="77777777" w:rsidR="00BD0CA4" w:rsidRPr="00FF25A6" w:rsidRDefault="00BD0CA4" w:rsidP="005062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 xml:space="preserve">Innovatività di processo e/o di prodotto rispetto alle attività ordinarie dei singoli associati </w:t>
            </w:r>
          </w:p>
          <w:p w14:paraId="50C03FC7" w14:textId="77777777" w:rsidR="00BD0CA4" w:rsidRPr="00FF25A6" w:rsidRDefault="00BD0CA4" w:rsidP="005062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>(max 12 punti)</w:t>
            </w:r>
          </w:p>
        </w:tc>
        <w:tc>
          <w:tcPr>
            <w:tcW w:w="2551" w:type="dxa"/>
            <w:gridSpan w:val="2"/>
            <w:shd w:val="clear" w:color="auto" w:fill="auto"/>
            <w:vAlign w:val="center"/>
          </w:tcPr>
          <w:p w14:paraId="7A5B8E14" w14:textId="77777777" w:rsidR="00BD0CA4" w:rsidRPr="00FF25A6" w:rsidRDefault="00BD0CA4" w:rsidP="005062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>innovatività del prodotto (prodotto nuovo o significativamente migliorato)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5669ED6" w14:textId="77777777" w:rsidR="00BD0CA4" w:rsidRPr="00FF25A6" w:rsidRDefault="00BD0CA4" w:rsidP="005062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60" w:type="dxa"/>
          </w:tcPr>
          <w:p w14:paraId="6CE83E19" w14:textId="77777777" w:rsidR="00BD0CA4" w:rsidRPr="00FF25A6" w:rsidRDefault="00BD0CA4" w:rsidP="0050624B">
            <w:pPr>
              <w:rPr>
                <w:rFonts w:hint="eastAsia"/>
                <w:sz w:val="20"/>
                <w:szCs w:val="20"/>
              </w:rPr>
            </w:pPr>
          </w:p>
        </w:tc>
        <w:tc>
          <w:tcPr>
            <w:tcW w:w="2128" w:type="dxa"/>
            <w:vMerge w:val="restart"/>
            <w:shd w:val="clear" w:color="auto" w:fill="auto"/>
            <w:vAlign w:val="center"/>
          </w:tcPr>
          <w:p w14:paraId="24A3346D" w14:textId="77777777" w:rsidR="00BD0CA4" w:rsidRPr="00FF25A6" w:rsidRDefault="00BD0CA4" w:rsidP="005062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 xml:space="preserve">Progetto – Descrizione del carattere innovativo del prodotto, del processo, degli impianti e delle risorse o della modalità proposta per lo sviluppo o la commercializzazione del turismo (esempio, condivisione di impianti e/o macchinari tecnologicamente innovativi, proposta commerciale e/o promozionale da effettuare mediante app e codici QR appositamente creati o mediante piattaforme di prenotazione o vendita </w:t>
            </w:r>
            <w:r w:rsidRPr="00FF25A6">
              <w:rPr>
                <w:rFonts w:ascii="Times New Roman" w:hAnsi="Times New Roman" w:cs="Times New Roman"/>
                <w:i/>
                <w:sz w:val="20"/>
                <w:szCs w:val="20"/>
              </w:rPr>
              <w:t>on line</w:t>
            </w: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>), corredata da specifici indicatori di impatto e di risultato</w:t>
            </w:r>
          </w:p>
        </w:tc>
      </w:tr>
      <w:tr w:rsidR="00BD0CA4" w:rsidRPr="00FF25A6" w14:paraId="550950BE" w14:textId="77777777" w:rsidTr="00BD0CA4">
        <w:trPr>
          <w:cantSplit/>
          <w:trHeight w:val="540"/>
          <w:jc w:val="center"/>
        </w:trPr>
        <w:tc>
          <w:tcPr>
            <w:tcW w:w="1699" w:type="dxa"/>
            <w:vMerge/>
            <w:shd w:val="clear" w:color="auto" w:fill="auto"/>
            <w:vAlign w:val="center"/>
          </w:tcPr>
          <w:p w14:paraId="56C68688" w14:textId="77777777" w:rsidR="00BD0CA4" w:rsidRPr="00FF25A6" w:rsidRDefault="00BD0CA4" w:rsidP="0050624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5" w:type="dxa"/>
            <w:vMerge/>
            <w:shd w:val="clear" w:color="auto" w:fill="auto"/>
            <w:vAlign w:val="center"/>
          </w:tcPr>
          <w:p w14:paraId="1923F430" w14:textId="77777777" w:rsidR="00BD0CA4" w:rsidRPr="00FF25A6" w:rsidRDefault="00BD0CA4" w:rsidP="0050624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shd w:val="clear" w:color="auto" w:fill="auto"/>
            <w:vAlign w:val="center"/>
          </w:tcPr>
          <w:p w14:paraId="135B94AE" w14:textId="77777777" w:rsidR="00BD0CA4" w:rsidRPr="00FF25A6" w:rsidRDefault="00BD0CA4" w:rsidP="005062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 xml:space="preserve">innovatività del processo 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B639660" w14:textId="77777777" w:rsidR="00BD0CA4" w:rsidRPr="00FF25A6" w:rsidRDefault="00BD0CA4" w:rsidP="005062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60" w:type="dxa"/>
          </w:tcPr>
          <w:p w14:paraId="768CBF6E" w14:textId="77777777" w:rsidR="00BD0CA4" w:rsidRPr="00FF25A6" w:rsidRDefault="00BD0CA4" w:rsidP="0050624B">
            <w:pPr>
              <w:snapToGrid w:val="0"/>
              <w:rPr>
                <w:rFonts w:hint="eastAsia"/>
                <w:sz w:val="20"/>
                <w:szCs w:val="20"/>
              </w:rPr>
            </w:pPr>
          </w:p>
        </w:tc>
        <w:tc>
          <w:tcPr>
            <w:tcW w:w="2128" w:type="dxa"/>
            <w:vMerge/>
            <w:shd w:val="clear" w:color="auto" w:fill="auto"/>
            <w:vAlign w:val="center"/>
          </w:tcPr>
          <w:p w14:paraId="1098E802" w14:textId="77777777" w:rsidR="00BD0CA4" w:rsidRPr="00FF25A6" w:rsidRDefault="00BD0CA4" w:rsidP="0050624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0CA4" w:rsidRPr="00FF25A6" w14:paraId="128EC764" w14:textId="77777777" w:rsidTr="00BD0CA4">
        <w:trPr>
          <w:cantSplit/>
          <w:trHeight w:val="1917"/>
          <w:jc w:val="center"/>
        </w:trPr>
        <w:tc>
          <w:tcPr>
            <w:tcW w:w="1699" w:type="dxa"/>
            <w:vMerge/>
            <w:shd w:val="clear" w:color="auto" w:fill="auto"/>
            <w:vAlign w:val="center"/>
          </w:tcPr>
          <w:p w14:paraId="616B75D1" w14:textId="77777777" w:rsidR="00BD0CA4" w:rsidRPr="00FF25A6" w:rsidRDefault="00BD0CA4" w:rsidP="0050624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5" w:type="dxa"/>
            <w:vMerge/>
            <w:shd w:val="clear" w:color="auto" w:fill="auto"/>
            <w:vAlign w:val="center"/>
          </w:tcPr>
          <w:p w14:paraId="7293C93C" w14:textId="77777777" w:rsidR="00BD0CA4" w:rsidRPr="00FF25A6" w:rsidRDefault="00BD0CA4" w:rsidP="0050624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shd w:val="clear" w:color="auto" w:fill="auto"/>
            <w:vAlign w:val="center"/>
          </w:tcPr>
          <w:p w14:paraId="2A9BFBBC" w14:textId="77777777" w:rsidR="00BD0CA4" w:rsidRPr="00FF25A6" w:rsidRDefault="00BD0CA4" w:rsidP="005062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>condivisione di impianti e/o macchinari tecnologicamente innovativi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D15155E" w14:textId="77777777" w:rsidR="00BD0CA4" w:rsidRPr="00FF25A6" w:rsidRDefault="00BD0CA4" w:rsidP="005062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60" w:type="dxa"/>
          </w:tcPr>
          <w:p w14:paraId="6CE18838" w14:textId="77777777" w:rsidR="00BD0CA4" w:rsidRPr="00FF25A6" w:rsidRDefault="00BD0CA4" w:rsidP="0050624B">
            <w:pPr>
              <w:snapToGrid w:val="0"/>
              <w:rPr>
                <w:rFonts w:hint="eastAsia"/>
                <w:sz w:val="20"/>
                <w:szCs w:val="20"/>
              </w:rPr>
            </w:pPr>
          </w:p>
        </w:tc>
        <w:tc>
          <w:tcPr>
            <w:tcW w:w="2128" w:type="dxa"/>
            <w:vMerge/>
            <w:shd w:val="clear" w:color="auto" w:fill="auto"/>
            <w:vAlign w:val="center"/>
          </w:tcPr>
          <w:p w14:paraId="2333BAB7" w14:textId="77777777" w:rsidR="00BD0CA4" w:rsidRPr="00FF25A6" w:rsidRDefault="00BD0CA4" w:rsidP="0050624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0CA4" w:rsidRPr="00FF25A6" w14:paraId="3BA55E33" w14:textId="77777777" w:rsidTr="00BD0CA4">
        <w:trPr>
          <w:cantSplit/>
          <w:trHeight w:val="976"/>
          <w:jc w:val="center"/>
        </w:trPr>
        <w:tc>
          <w:tcPr>
            <w:tcW w:w="1699" w:type="dxa"/>
            <w:vMerge/>
            <w:shd w:val="clear" w:color="auto" w:fill="auto"/>
            <w:vAlign w:val="center"/>
          </w:tcPr>
          <w:p w14:paraId="0A83F0B1" w14:textId="77777777" w:rsidR="00BD0CA4" w:rsidRPr="00FF25A6" w:rsidRDefault="00BD0CA4" w:rsidP="0050624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5" w:type="dxa"/>
            <w:vMerge w:val="restart"/>
            <w:shd w:val="clear" w:color="auto" w:fill="auto"/>
            <w:vAlign w:val="center"/>
          </w:tcPr>
          <w:p w14:paraId="02B573F9" w14:textId="77777777" w:rsidR="00BD0CA4" w:rsidRPr="00FF25A6" w:rsidRDefault="00BD0CA4" w:rsidP="0050624B">
            <w:pPr>
              <w:keepNext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 xml:space="preserve">Capacità del progetto proposto di produrre risultati pratici in grado di mantenersi e autoalimentarsi nel tempo, espressa tramite appositi indicatori di risultato </w:t>
            </w:r>
          </w:p>
          <w:p w14:paraId="062EB761" w14:textId="77777777" w:rsidR="00BD0CA4" w:rsidRPr="00FF25A6" w:rsidRDefault="00BD0CA4" w:rsidP="0050624B">
            <w:pPr>
              <w:keepNext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>(max 6 punti)</w:t>
            </w:r>
          </w:p>
        </w:tc>
        <w:tc>
          <w:tcPr>
            <w:tcW w:w="2551" w:type="dxa"/>
            <w:gridSpan w:val="2"/>
            <w:shd w:val="clear" w:color="auto" w:fill="auto"/>
            <w:vAlign w:val="center"/>
          </w:tcPr>
          <w:p w14:paraId="493DC641" w14:textId="77777777" w:rsidR="00BD0CA4" w:rsidRPr="00FF25A6" w:rsidRDefault="00BD0CA4" w:rsidP="0050624B">
            <w:pPr>
              <w:keepNext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>sufficiente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1EB770E" w14:textId="77777777" w:rsidR="00BD0CA4" w:rsidRPr="00FF25A6" w:rsidRDefault="00BD0CA4" w:rsidP="0050624B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60" w:type="dxa"/>
          </w:tcPr>
          <w:p w14:paraId="214341A2" w14:textId="77777777" w:rsidR="00BD0CA4" w:rsidRPr="00FF25A6" w:rsidRDefault="00BD0CA4" w:rsidP="0050624B">
            <w:pPr>
              <w:rPr>
                <w:rFonts w:hint="eastAsia"/>
                <w:sz w:val="20"/>
                <w:szCs w:val="20"/>
              </w:rPr>
            </w:pPr>
          </w:p>
        </w:tc>
        <w:tc>
          <w:tcPr>
            <w:tcW w:w="2128" w:type="dxa"/>
            <w:vMerge w:val="restart"/>
            <w:shd w:val="clear" w:color="auto" w:fill="auto"/>
            <w:vAlign w:val="center"/>
          </w:tcPr>
          <w:p w14:paraId="2C39ACC2" w14:textId="77777777" w:rsidR="00BD0CA4" w:rsidRPr="00FF25A6" w:rsidRDefault="00BD0CA4" w:rsidP="005062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>Progetto - Elenco degli indicatori di risultato</w:t>
            </w:r>
          </w:p>
        </w:tc>
      </w:tr>
      <w:tr w:rsidR="00BD0CA4" w:rsidRPr="00FF25A6" w14:paraId="55EE8A6E" w14:textId="77777777" w:rsidTr="00BD0CA4">
        <w:trPr>
          <w:cantSplit/>
          <w:trHeight w:val="1118"/>
          <w:jc w:val="center"/>
        </w:trPr>
        <w:tc>
          <w:tcPr>
            <w:tcW w:w="1699" w:type="dxa"/>
            <w:vMerge/>
            <w:shd w:val="clear" w:color="auto" w:fill="auto"/>
            <w:vAlign w:val="center"/>
          </w:tcPr>
          <w:p w14:paraId="521BAE8E" w14:textId="77777777" w:rsidR="00BD0CA4" w:rsidRPr="00FF25A6" w:rsidRDefault="00BD0CA4" w:rsidP="0050624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5" w:type="dxa"/>
            <w:vMerge/>
            <w:shd w:val="clear" w:color="auto" w:fill="auto"/>
            <w:vAlign w:val="center"/>
          </w:tcPr>
          <w:p w14:paraId="0B046A3C" w14:textId="77777777" w:rsidR="00BD0CA4" w:rsidRPr="00FF25A6" w:rsidRDefault="00BD0CA4" w:rsidP="0050624B">
            <w:pPr>
              <w:keepNext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shd w:val="clear" w:color="auto" w:fill="auto"/>
            <w:vAlign w:val="center"/>
          </w:tcPr>
          <w:p w14:paraId="436C41CF" w14:textId="77777777" w:rsidR="00BD0CA4" w:rsidRPr="00FF25A6" w:rsidRDefault="00BD0CA4" w:rsidP="0050624B">
            <w:pPr>
              <w:keepNext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>buona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B257D04" w14:textId="77777777" w:rsidR="00BD0CA4" w:rsidRPr="00FF25A6" w:rsidRDefault="00BD0CA4" w:rsidP="0050624B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60" w:type="dxa"/>
          </w:tcPr>
          <w:p w14:paraId="5839BB9F" w14:textId="77777777" w:rsidR="00BD0CA4" w:rsidRPr="00FF25A6" w:rsidRDefault="00BD0CA4" w:rsidP="0050624B">
            <w:pPr>
              <w:snapToGrid w:val="0"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2128" w:type="dxa"/>
            <w:vMerge/>
            <w:shd w:val="clear" w:color="auto" w:fill="auto"/>
            <w:vAlign w:val="center"/>
          </w:tcPr>
          <w:p w14:paraId="39DFB34E" w14:textId="77777777" w:rsidR="00BD0CA4" w:rsidRPr="00FF25A6" w:rsidRDefault="00BD0CA4" w:rsidP="0050624B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0CA4" w:rsidRPr="00FF25A6" w14:paraId="6F03FA3B" w14:textId="77777777" w:rsidTr="00BD0CA4">
        <w:trPr>
          <w:cantSplit/>
          <w:trHeight w:val="590"/>
          <w:jc w:val="center"/>
        </w:trPr>
        <w:tc>
          <w:tcPr>
            <w:tcW w:w="1699" w:type="dxa"/>
            <w:vMerge/>
            <w:shd w:val="clear" w:color="auto" w:fill="auto"/>
            <w:vAlign w:val="center"/>
          </w:tcPr>
          <w:p w14:paraId="3B4188A9" w14:textId="77777777" w:rsidR="00BD0CA4" w:rsidRPr="00FF25A6" w:rsidRDefault="00BD0CA4" w:rsidP="0050624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5" w:type="dxa"/>
            <w:vMerge/>
            <w:shd w:val="clear" w:color="auto" w:fill="auto"/>
            <w:vAlign w:val="center"/>
          </w:tcPr>
          <w:p w14:paraId="5C24880B" w14:textId="77777777" w:rsidR="00BD0CA4" w:rsidRPr="00FF25A6" w:rsidRDefault="00BD0CA4" w:rsidP="0050624B">
            <w:pPr>
              <w:keepNext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shd w:val="clear" w:color="auto" w:fill="auto"/>
            <w:vAlign w:val="center"/>
          </w:tcPr>
          <w:p w14:paraId="0084073C" w14:textId="77777777" w:rsidR="00BD0CA4" w:rsidRPr="00FF25A6" w:rsidRDefault="00BD0CA4" w:rsidP="0050624B">
            <w:pPr>
              <w:keepNext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>ottima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416383A" w14:textId="77777777" w:rsidR="00BD0CA4" w:rsidRPr="00FF25A6" w:rsidRDefault="00BD0CA4" w:rsidP="0050624B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60" w:type="dxa"/>
          </w:tcPr>
          <w:p w14:paraId="4377E216" w14:textId="77777777" w:rsidR="00BD0CA4" w:rsidRPr="00FF25A6" w:rsidRDefault="00BD0CA4" w:rsidP="0050624B">
            <w:pPr>
              <w:snapToGrid w:val="0"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2128" w:type="dxa"/>
            <w:vMerge/>
            <w:shd w:val="clear" w:color="auto" w:fill="auto"/>
            <w:vAlign w:val="center"/>
          </w:tcPr>
          <w:p w14:paraId="69294333" w14:textId="77777777" w:rsidR="00BD0CA4" w:rsidRPr="00FF25A6" w:rsidRDefault="00BD0CA4" w:rsidP="0050624B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0CA4" w:rsidRPr="00FF25A6" w14:paraId="53DC6988" w14:textId="77777777" w:rsidTr="00BD0CA4">
        <w:trPr>
          <w:cantSplit/>
          <w:trHeight w:val="1051"/>
          <w:jc w:val="center"/>
        </w:trPr>
        <w:tc>
          <w:tcPr>
            <w:tcW w:w="1699" w:type="dxa"/>
            <w:vMerge/>
            <w:shd w:val="clear" w:color="auto" w:fill="auto"/>
            <w:vAlign w:val="center"/>
          </w:tcPr>
          <w:p w14:paraId="06A38932" w14:textId="77777777" w:rsidR="00BD0CA4" w:rsidRPr="00FF25A6" w:rsidRDefault="00BD0CA4" w:rsidP="0050624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5" w:type="dxa"/>
            <w:vMerge w:val="restart"/>
            <w:shd w:val="clear" w:color="auto" w:fill="auto"/>
            <w:vAlign w:val="center"/>
          </w:tcPr>
          <w:p w14:paraId="4AD2FC09" w14:textId="77777777" w:rsidR="00BD0CA4" w:rsidRPr="00FF25A6" w:rsidRDefault="00BD0CA4" w:rsidP="005062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 xml:space="preserve">Grado di chiarezza e di definizione del cronoprogramma </w:t>
            </w:r>
          </w:p>
          <w:p w14:paraId="1B1BB9F1" w14:textId="77777777" w:rsidR="00BD0CA4" w:rsidRPr="00FF25A6" w:rsidRDefault="00BD0CA4" w:rsidP="005062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>(max 4 punti)</w:t>
            </w:r>
          </w:p>
        </w:tc>
        <w:tc>
          <w:tcPr>
            <w:tcW w:w="2551" w:type="dxa"/>
            <w:gridSpan w:val="2"/>
            <w:shd w:val="clear" w:color="auto" w:fill="auto"/>
            <w:vAlign w:val="center"/>
          </w:tcPr>
          <w:p w14:paraId="11B90FC5" w14:textId="77777777" w:rsidR="00BD0CA4" w:rsidRPr="00FF25A6" w:rsidRDefault="00BD0CA4" w:rsidP="005062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>correlazione tra il termine temporale di realizzazione, i risultati attesi e le singole azioni progettuali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39EBB68" w14:textId="77777777" w:rsidR="00BD0CA4" w:rsidRPr="00FF25A6" w:rsidRDefault="00BD0CA4" w:rsidP="005062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60" w:type="dxa"/>
          </w:tcPr>
          <w:p w14:paraId="7B883927" w14:textId="77777777" w:rsidR="00BD0CA4" w:rsidRPr="00FF25A6" w:rsidRDefault="00BD0CA4" w:rsidP="0050624B">
            <w:pPr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2128" w:type="dxa"/>
            <w:vMerge w:val="restart"/>
            <w:shd w:val="clear" w:color="auto" w:fill="auto"/>
            <w:vAlign w:val="center"/>
          </w:tcPr>
          <w:p w14:paraId="34058C19" w14:textId="77777777" w:rsidR="00BD0CA4" w:rsidRPr="00FF25A6" w:rsidRDefault="00BD0CA4" w:rsidP="005062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>Cronoprogramma</w:t>
            </w:r>
          </w:p>
        </w:tc>
      </w:tr>
      <w:tr w:rsidR="00BD0CA4" w:rsidRPr="00FF25A6" w14:paraId="73CBEC73" w14:textId="77777777" w:rsidTr="00BD0CA4">
        <w:trPr>
          <w:cantSplit/>
          <w:trHeight w:val="675"/>
          <w:jc w:val="center"/>
        </w:trPr>
        <w:tc>
          <w:tcPr>
            <w:tcW w:w="1699" w:type="dxa"/>
            <w:vMerge/>
            <w:shd w:val="clear" w:color="auto" w:fill="auto"/>
            <w:vAlign w:val="center"/>
          </w:tcPr>
          <w:p w14:paraId="49C96710" w14:textId="77777777" w:rsidR="00BD0CA4" w:rsidRPr="00FF25A6" w:rsidRDefault="00BD0CA4" w:rsidP="0050624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5" w:type="dxa"/>
            <w:vMerge/>
            <w:shd w:val="clear" w:color="auto" w:fill="auto"/>
            <w:vAlign w:val="center"/>
          </w:tcPr>
          <w:p w14:paraId="4E83B6CA" w14:textId="77777777" w:rsidR="00BD0CA4" w:rsidRPr="00FF25A6" w:rsidRDefault="00BD0CA4" w:rsidP="0050624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shd w:val="clear" w:color="auto" w:fill="auto"/>
            <w:vAlign w:val="center"/>
          </w:tcPr>
          <w:p w14:paraId="2E084564" w14:textId="77777777" w:rsidR="00BD0CA4" w:rsidRPr="00FF25A6" w:rsidRDefault="00BD0CA4" w:rsidP="005062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 xml:space="preserve">correlazione tra il termine temporale di realizzazione, i risultati attesi e ciascuna fase delle azioni progettuali 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E5AD749" w14:textId="77777777" w:rsidR="00BD0CA4" w:rsidRPr="00FF25A6" w:rsidRDefault="00BD0CA4" w:rsidP="005062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60" w:type="dxa"/>
          </w:tcPr>
          <w:p w14:paraId="4E01C9B6" w14:textId="77777777" w:rsidR="00BD0CA4" w:rsidRPr="00FF25A6" w:rsidRDefault="00BD0CA4" w:rsidP="0050624B">
            <w:pPr>
              <w:snapToGrid w:val="0"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2128" w:type="dxa"/>
            <w:vMerge/>
            <w:shd w:val="clear" w:color="auto" w:fill="auto"/>
            <w:vAlign w:val="center"/>
          </w:tcPr>
          <w:p w14:paraId="35A41BD1" w14:textId="77777777" w:rsidR="00BD0CA4" w:rsidRPr="00FF25A6" w:rsidRDefault="00BD0CA4" w:rsidP="0050624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0CA4" w:rsidRPr="00FF25A6" w14:paraId="63DC209A" w14:textId="77777777" w:rsidTr="00BD0CA4">
        <w:trPr>
          <w:trHeight w:val="1134"/>
          <w:jc w:val="center"/>
        </w:trPr>
        <w:tc>
          <w:tcPr>
            <w:tcW w:w="1699" w:type="dxa"/>
            <w:shd w:val="clear" w:color="auto" w:fill="auto"/>
            <w:vAlign w:val="center"/>
          </w:tcPr>
          <w:p w14:paraId="713AFB93" w14:textId="77777777" w:rsidR="00BD0CA4" w:rsidRPr="00FF25A6" w:rsidRDefault="00BD0CA4" w:rsidP="0050624B">
            <w:pPr>
              <w:rPr>
                <w:rFonts w:ascii="Times New Roman" w:hAnsi="Times New Roman" w:cs="Times New Roman"/>
                <w:b/>
                <w:smallCaps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b/>
                <w:smallCaps/>
                <w:sz w:val="20"/>
                <w:szCs w:val="20"/>
              </w:rPr>
              <w:t>Grado di definizione delle procedure interne volte ad evitare conflitti di interesse</w:t>
            </w:r>
          </w:p>
          <w:p w14:paraId="7ED223B8" w14:textId="77777777" w:rsidR="00BD0CA4" w:rsidRPr="00FF25A6" w:rsidRDefault="00BD0CA4" w:rsidP="005062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b/>
                <w:smallCaps/>
                <w:sz w:val="20"/>
                <w:szCs w:val="20"/>
              </w:rPr>
              <w:t>(Max 3 punti)</w:t>
            </w:r>
          </w:p>
        </w:tc>
        <w:tc>
          <w:tcPr>
            <w:tcW w:w="4106" w:type="dxa"/>
            <w:gridSpan w:val="3"/>
            <w:shd w:val="clear" w:color="auto" w:fill="auto"/>
            <w:vAlign w:val="center"/>
          </w:tcPr>
          <w:p w14:paraId="5EB14AA5" w14:textId="77777777" w:rsidR="00BD0CA4" w:rsidRPr="00FF25A6" w:rsidRDefault="00BD0CA4" w:rsidP="0050624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Definizione di una politica di gestione di conflitti di interesse, articolata in procedure da seguire e misure da adottare per la loro gestione </w:t>
            </w:r>
          </w:p>
          <w:p w14:paraId="52897F12" w14:textId="77777777" w:rsidR="00BD0CA4" w:rsidRPr="00FF25A6" w:rsidRDefault="00BD0CA4" w:rsidP="005062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eastAsia="Calibri" w:hAnsi="Times New Roman" w:cs="Times New Roman"/>
                <w:sz w:val="20"/>
                <w:szCs w:val="20"/>
              </w:rPr>
              <w:t>(3 punti)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FDCBB4A" w14:textId="77777777" w:rsidR="00BD0CA4" w:rsidRPr="00FF25A6" w:rsidRDefault="00BD0CA4" w:rsidP="005062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60" w:type="dxa"/>
          </w:tcPr>
          <w:p w14:paraId="5209F959" w14:textId="77777777" w:rsidR="00BD0CA4" w:rsidRPr="00FF25A6" w:rsidRDefault="00BD0CA4" w:rsidP="0050624B">
            <w:pPr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2128" w:type="dxa"/>
            <w:shd w:val="clear" w:color="auto" w:fill="auto"/>
            <w:vAlign w:val="center"/>
          </w:tcPr>
          <w:p w14:paraId="63AFA1B9" w14:textId="77777777" w:rsidR="00BD0CA4" w:rsidRPr="00FF25A6" w:rsidRDefault="00BD0CA4" w:rsidP="005062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A6">
              <w:rPr>
                <w:rFonts w:ascii="Times New Roman" w:hAnsi="Times New Roman" w:cs="Times New Roman"/>
                <w:sz w:val="20"/>
                <w:szCs w:val="20"/>
              </w:rPr>
              <w:t>Protocollo per la gestione di eventuali conflitti di interesse, allegato al progetto</w:t>
            </w:r>
          </w:p>
        </w:tc>
      </w:tr>
      <w:tr w:rsidR="00BD0CA4" w:rsidRPr="00FF25A6" w14:paraId="11CC290C" w14:textId="77777777" w:rsidTr="00BD0CA4">
        <w:trPr>
          <w:trHeight w:val="390"/>
          <w:jc w:val="center"/>
        </w:trPr>
        <w:tc>
          <w:tcPr>
            <w:tcW w:w="5805" w:type="dxa"/>
            <w:gridSpan w:val="4"/>
          </w:tcPr>
          <w:p w14:paraId="0EDBB174" w14:textId="77777777" w:rsidR="00BD0CA4" w:rsidRPr="00916F92" w:rsidRDefault="00BD0CA4" w:rsidP="0050624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16F9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Totale punteggio criteri regionali: </w:t>
            </w:r>
          </w:p>
        </w:tc>
        <w:tc>
          <w:tcPr>
            <w:tcW w:w="992" w:type="dxa"/>
          </w:tcPr>
          <w:p w14:paraId="1D336C22" w14:textId="77777777" w:rsidR="00BD0CA4" w:rsidRPr="00916F92" w:rsidRDefault="00BD0CA4" w:rsidP="0050624B">
            <w:pPr>
              <w:jc w:val="center"/>
              <w:rPr>
                <w:rFonts w:hint="eastAsia"/>
                <w:b/>
                <w:sz w:val="22"/>
                <w:szCs w:val="22"/>
              </w:rPr>
            </w:pPr>
            <w:r w:rsidRPr="00916F92">
              <w:rPr>
                <w:b/>
                <w:sz w:val="22"/>
                <w:szCs w:val="22"/>
              </w:rPr>
              <w:t>84</w:t>
            </w:r>
          </w:p>
        </w:tc>
        <w:tc>
          <w:tcPr>
            <w:tcW w:w="3688" w:type="dxa"/>
            <w:gridSpan w:val="2"/>
          </w:tcPr>
          <w:p w14:paraId="58C828A5" w14:textId="77777777" w:rsidR="00BD0CA4" w:rsidRPr="00916F92" w:rsidRDefault="00BD0CA4" w:rsidP="0050624B">
            <w:pPr>
              <w:rPr>
                <w:rFonts w:hint="eastAsia"/>
                <w:sz w:val="22"/>
                <w:szCs w:val="22"/>
              </w:rPr>
            </w:pPr>
          </w:p>
        </w:tc>
      </w:tr>
    </w:tbl>
    <w:p w14:paraId="604F6270" w14:textId="77777777" w:rsidR="00BD0CA4" w:rsidRDefault="00BD0CA4" w:rsidP="00BD0CA4">
      <w:pPr>
        <w:pStyle w:val="Nessunaspaziatura"/>
        <w:spacing w:before="120"/>
        <w:jc w:val="both"/>
        <w:rPr>
          <w:rFonts w:eastAsia="Calibri"/>
        </w:rPr>
      </w:pPr>
    </w:p>
    <w:tbl>
      <w:tblPr>
        <w:tblpPr w:leftFromText="141" w:rightFromText="141" w:vertAnchor="text" w:horzAnchor="page" w:tblpXSpec="center" w:tblpY="33"/>
        <w:tblW w:w="5397" w:type="pct"/>
        <w:tblLayout w:type="fixed"/>
        <w:tblCellMar>
          <w:left w:w="98" w:type="dxa"/>
        </w:tblCellMar>
        <w:tblLook w:val="0000" w:firstRow="0" w:lastRow="0" w:firstColumn="0" w:lastColumn="0" w:noHBand="0" w:noVBand="0"/>
      </w:tblPr>
      <w:tblGrid>
        <w:gridCol w:w="1643"/>
        <w:gridCol w:w="2401"/>
        <w:gridCol w:w="1798"/>
        <w:gridCol w:w="1024"/>
        <w:gridCol w:w="1593"/>
        <w:gridCol w:w="2167"/>
      </w:tblGrid>
      <w:tr w:rsidR="00BD0CA4" w:rsidRPr="00200C33" w14:paraId="32797A66" w14:textId="77777777" w:rsidTr="00BD0CA4">
        <w:tc>
          <w:tcPr>
            <w:tcW w:w="106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5DCE4"/>
          </w:tcPr>
          <w:p w14:paraId="60803B8D" w14:textId="77777777" w:rsidR="00BD0CA4" w:rsidRPr="00200C33" w:rsidRDefault="00BD0CA4" w:rsidP="0050624B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200C33">
              <w:rPr>
                <w:rFonts w:eastAsia="Calibri"/>
                <w:b/>
                <w:sz w:val="22"/>
                <w:szCs w:val="22"/>
              </w:rPr>
              <w:t>Criteri di selezione – specifici CLLD</w:t>
            </w:r>
          </w:p>
        </w:tc>
      </w:tr>
      <w:tr w:rsidR="00BD0CA4" w:rsidRPr="00200C33" w14:paraId="4FFE2B15" w14:textId="77777777" w:rsidTr="00BD0CA4">
        <w:tc>
          <w:tcPr>
            <w:tcW w:w="164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D5DCE4"/>
          </w:tcPr>
          <w:p w14:paraId="79595D4A" w14:textId="77777777" w:rsidR="00BD0CA4" w:rsidRPr="00FF25A6" w:rsidRDefault="00BD0CA4" w:rsidP="0050624B">
            <w:pPr>
              <w:jc w:val="center"/>
              <w:rPr>
                <w:rFonts w:eastAsia="Calibri"/>
                <w:b/>
                <w:smallCaps/>
                <w:sz w:val="18"/>
                <w:szCs w:val="18"/>
              </w:rPr>
            </w:pPr>
          </w:p>
          <w:p w14:paraId="745CCF99" w14:textId="77777777" w:rsidR="00BD0CA4" w:rsidRPr="00FF25A6" w:rsidRDefault="00BD0CA4" w:rsidP="0050624B">
            <w:pPr>
              <w:jc w:val="center"/>
              <w:rPr>
                <w:rFonts w:eastAsia="Calibri"/>
                <w:b/>
                <w:smallCaps/>
                <w:sz w:val="18"/>
                <w:szCs w:val="18"/>
              </w:rPr>
            </w:pPr>
            <w:r w:rsidRPr="00FF25A6">
              <w:rPr>
                <w:rFonts w:eastAsia="Calibri"/>
                <w:b/>
                <w:smallCaps/>
                <w:sz w:val="18"/>
                <w:szCs w:val="18"/>
              </w:rPr>
              <w:t>Principio dei criteri di selezione e punteggio</w:t>
            </w:r>
          </w:p>
        </w:tc>
        <w:tc>
          <w:tcPr>
            <w:tcW w:w="419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D5DCE4"/>
            <w:vAlign w:val="center"/>
          </w:tcPr>
          <w:p w14:paraId="27951A31" w14:textId="77777777" w:rsidR="00BD0CA4" w:rsidRPr="00FF25A6" w:rsidRDefault="00BD0CA4" w:rsidP="0050624B">
            <w:pPr>
              <w:jc w:val="center"/>
              <w:rPr>
                <w:rFonts w:eastAsia="Calibri"/>
                <w:b/>
                <w:smallCaps/>
                <w:sz w:val="18"/>
                <w:szCs w:val="18"/>
              </w:rPr>
            </w:pPr>
          </w:p>
          <w:p w14:paraId="1E1A9C26" w14:textId="77777777" w:rsidR="00BD0CA4" w:rsidRPr="00FF25A6" w:rsidRDefault="00BD0CA4" w:rsidP="0050624B">
            <w:pPr>
              <w:jc w:val="center"/>
              <w:rPr>
                <w:rFonts w:eastAsia="Calibri"/>
                <w:b/>
                <w:smallCaps/>
                <w:sz w:val="18"/>
                <w:szCs w:val="18"/>
              </w:rPr>
            </w:pPr>
            <w:r w:rsidRPr="00FF25A6">
              <w:rPr>
                <w:rFonts w:eastAsia="Calibri"/>
                <w:b/>
                <w:smallCaps/>
                <w:sz w:val="18"/>
                <w:szCs w:val="18"/>
              </w:rPr>
              <w:t>Descrizione criterio</w:t>
            </w:r>
          </w:p>
          <w:p w14:paraId="7DE5292E" w14:textId="77777777" w:rsidR="00BD0CA4" w:rsidRPr="00FF25A6" w:rsidRDefault="00BD0CA4" w:rsidP="0050624B">
            <w:pPr>
              <w:jc w:val="center"/>
              <w:rPr>
                <w:rFonts w:eastAsia="Calibri"/>
                <w:b/>
                <w:smallCaps/>
                <w:sz w:val="18"/>
                <w:szCs w:val="18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5DCE4"/>
            <w:vAlign w:val="center"/>
          </w:tcPr>
          <w:p w14:paraId="5B69BF92" w14:textId="77777777" w:rsidR="00BD0CA4" w:rsidRPr="00FF25A6" w:rsidRDefault="00BD0CA4" w:rsidP="0050624B">
            <w:pPr>
              <w:ind w:left="-135" w:right="-122"/>
              <w:jc w:val="center"/>
              <w:rPr>
                <w:rFonts w:eastAsia="Calibri"/>
                <w:b/>
                <w:smallCaps/>
                <w:sz w:val="18"/>
                <w:szCs w:val="18"/>
              </w:rPr>
            </w:pPr>
            <w:r w:rsidRPr="00FF25A6">
              <w:rPr>
                <w:rFonts w:eastAsia="Calibri"/>
                <w:b/>
                <w:smallCaps/>
                <w:sz w:val="18"/>
                <w:szCs w:val="18"/>
              </w:rPr>
              <w:t>Punteggio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02E7399B" w14:textId="77777777" w:rsidR="00BD0CA4" w:rsidRPr="00FF25A6" w:rsidRDefault="00BD0CA4" w:rsidP="0050624B">
            <w:pPr>
              <w:jc w:val="center"/>
              <w:rPr>
                <w:rFonts w:eastAsia="Calibri"/>
                <w:b/>
                <w:smallCaps/>
                <w:sz w:val="18"/>
                <w:szCs w:val="18"/>
              </w:rPr>
            </w:pPr>
            <w:r w:rsidRPr="00FF25A6">
              <w:rPr>
                <w:rFonts w:eastAsia="Calibri"/>
                <w:b/>
                <w:smallCaps/>
                <w:sz w:val="18"/>
                <w:szCs w:val="18"/>
                <w:lang w:eastAsia="it-IT"/>
              </w:rPr>
              <w:t>p</w:t>
            </w:r>
            <w:r w:rsidRPr="00FF25A6">
              <w:rPr>
                <w:rFonts w:ascii="Times New Roman" w:eastAsia="Calibri" w:hAnsi="Times New Roman" w:cs="Times New Roman"/>
                <w:b/>
                <w:smallCaps/>
                <w:kern w:val="0"/>
                <w:sz w:val="18"/>
                <w:szCs w:val="18"/>
                <w:lang w:eastAsia="it-IT" w:bidi="ar-SA"/>
              </w:rPr>
              <w:t>unteggio Autoattribuito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5DCE4"/>
            <w:vAlign w:val="center"/>
          </w:tcPr>
          <w:p w14:paraId="7B99A28E" w14:textId="77777777" w:rsidR="00BD0CA4" w:rsidRPr="00FF25A6" w:rsidRDefault="00BD0CA4" w:rsidP="0050624B">
            <w:pPr>
              <w:jc w:val="center"/>
              <w:rPr>
                <w:rFonts w:eastAsia="Calibri"/>
                <w:b/>
                <w:smallCaps/>
                <w:sz w:val="18"/>
                <w:szCs w:val="18"/>
              </w:rPr>
            </w:pPr>
            <w:r w:rsidRPr="00FF25A6">
              <w:rPr>
                <w:rFonts w:eastAsia="Calibri"/>
                <w:b/>
                <w:smallCaps/>
                <w:sz w:val="18"/>
                <w:szCs w:val="18"/>
              </w:rPr>
              <w:t>Documentazione comprovante il possesso del requisito</w:t>
            </w:r>
          </w:p>
        </w:tc>
      </w:tr>
      <w:tr w:rsidR="00BD0CA4" w:rsidRPr="00200C33" w14:paraId="1B4A4766" w14:textId="77777777" w:rsidTr="00BD0CA4">
        <w:trPr>
          <w:trHeight w:val="170"/>
        </w:trPr>
        <w:tc>
          <w:tcPr>
            <w:tcW w:w="1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79B05" w14:textId="77777777" w:rsidR="00BD0CA4" w:rsidRPr="00916F92" w:rsidRDefault="00BD0CA4" w:rsidP="0050624B">
            <w:pPr>
              <w:spacing w:after="120"/>
              <w:jc w:val="center"/>
              <w:rPr>
                <w:rFonts w:hint="eastAsia"/>
                <w:b/>
                <w:smallCaps/>
                <w:sz w:val="20"/>
                <w:szCs w:val="20"/>
              </w:rPr>
            </w:pPr>
          </w:p>
          <w:p w14:paraId="5892F937" w14:textId="77777777" w:rsidR="00BD0CA4" w:rsidRPr="00916F92" w:rsidRDefault="00BD0CA4" w:rsidP="0050624B">
            <w:pPr>
              <w:spacing w:after="120"/>
              <w:jc w:val="center"/>
              <w:rPr>
                <w:rFonts w:hint="eastAsia"/>
                <w:b/>
                <w:smallCaps/>
                <w:sz w:val="20"/>
                <w:szCs w:val="20"/>
              </w:rPr>
            </w:pPr>
          </w:p>
          <w:p w14:paraId="196F8A20" w14:textId="77777777" w:rsidR="00BD0CA4" w:rsidRPr="00916F92" w:rsidRDefault="00BD0CA4" w:rsidP="0050624B">
            <w:pPr>
              <w:spacing w:after="120"/>
              <w:jc w:val="center"/>
              <w:rPr>
                <w:rFonts w:hint="eastAsia"/>
                <w:b/>
                <w:smallCaps/>
                <w:sz w:val="20"/>
                <w:szCs w:val="20"/>
              </w:rPr>
            </w:pPr>
          </w:p>
          <w:p w14:paraId="6712AA9D" w14:textId="77777777" w:rsidR="00BD0CA4" w:rsidRPr="00916F92" w:rsidRDefault="00BD0CA4" w:rsidP="0050624B">
            <w:pPr>
              <w:spacing w:after="120"/>
              <w:jc w:val="center"/>
              <w:rPr>
                <w:rFonts w:hint="eastAsia"/>
                <w:b/>
                <w:smallCaps/>
                <w:sz w:val="20"/>
                <w:szCs w:val="20"/>
              </w:rPr>
            </w:pPr>
          </w:p>
          <w:p w14:paraId="522843B1" w14:textId="77777777" w:rsidR="00BD0CA4" w:rsidRPr="00916F92" w:rsidRDefault="00BD0CA4" w:rsidP="0050624B">
            <w:pPr>
              <w:spacing w:after="120"/>
              <w:jc w:val="center"/>
              <w:rPr>
                <w:rFonts w:hint="eastAsia"/>
                <w:b/>
                <w:smallCaps/>
                <w:sz w:val="20"/>
                <w:szCs w:val="20"/>
              </w:rPr>
            </w:pPr>
          </w:p>
          <w:p w14:paraId="6DB9C466" w14:textId="77777777" w:rsidR="00BD0CA4" w:rsidRPr="00916F92" w:rsidRDefault="00BD0CA4" w:rsidP="0050624B">
            <w:pPr>
              <w:spacing w:after="120"/>
              <w:jc w:val="center"/>
              <w:rPr>
                <w:rFonts w:hint="eastAsia"/>
                <w:b/>
                <w:smallCaps/>
                <w:sz w:val="20"/>
                <w:szCs w:val="20"/>
              </w:rPr>
            </w:pPr>
          </w:p>
          <w:p w14:paraId="0AB07ADD" w14:textId="77777777" w:rsidR="00BD0CA4" w:rsidRPr="00916F92" w:rsidRDefault="00BD0CA4" w:rsidP="0050624B">
            <w:pPr>
              <w:spacing w:after="120"/>
              <w:jc w:val="center"/>
              <w:rPr>
                <w:rFonts w:hint="eastAsia"/>
                <w:b/>
                <w:smallCaps/>
                <w:sz w:val="20"/>
                <w:szCs w:val="20"/>
              </w:rPr>
            </w:pPr>
            <w:r w:rsidRPr="00916F92">
              <w:rPr>
                <w:b/>
                <w:smallCaps/>
                <w:sz w:val="20"/>
                <w:szCs w:val="20"/>
              </w:rPr>
              <w:t>grado di rappresentatività del territorio e dei settori produttivi</w:t>
            </w:r>
          </w:p>
          <w:p w14:paraId="2F6622DD" w14:textId="77777777" w:rsidR="00BD0CA4" w:rsidRPr="00916F92" w:rsidRDefault="00BD0CA4" w:rsidP="0050624B">
            <w:pPr>
              <w:spacing w:after="120"/>
              <w:jc w:val="center"/>
              <w:rPr>
                <w:rFonts w:hint="eastAsia"/>
                <w:sz w:val="20"/>
                <w:szCs w:val="20"/>
              </w:rPr>
            </w:pPr>
            <w:r w:rsidRPr="00916F92">
              <w:rPr>
                <w:b/>
                <w:smallCaps/>
                <w:sz w:val="20"/>
                <w:szCs w:val="20"/>
              </w:rPr>
              <w:t>(Max 16 punti)</w:t>
            </w:r>
          </w:p>
          <w:p w14:paraId="7C54430F" w14:textId="77777777" w:rsidR="00BD0CA4" w:rsidRPr="00916F92" w:rsidRDefault="00BD0CA4" w:rsidP="0050624B">
            <w:pPr>
              <w:rPr>
                <w:rFonts w:hint="eastAsia"/>
                <w:sz w:val="20"/>
                <w:szCs w:val="20"/>
              </w:rPr>
            </w:pPr>
          </w:p>
        </w:tc>
        <w:tc>
          <w:tcPr>
            <w:tcW w:w="2401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479DA14B" w14:textId="77777777" w:rsidR="00BD0CA4" w:rsidRPr="00916F92" w:rsidRDefault="00BD0CA4" w:rsidP="0050624B">
            <w:pPr>
              <w:pStyle w:val="Standard"/>
              <w:spacing w:after="200"/>
              <w:rPr>
                <w:sz w:val="20"/>
                <w:szCs w:val="20"/>
              </w:rPr>
            </w:pPr>
            <w:r w:rsidRPr="00916F92">
              <w:rPr>
                <w:sz w:val="20"/>
                <w:szCs w:val="20"/>
              </w:rPr>
              <w:t>Copertura territoriale espressa in numero di microimprese aderenti al progetto e aventi sede legale in più comuni tra quelli eleggibili (del territorio GAL Valle del Belice)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41840E" w14:textId="77777777" w:rsidR="00BD0CA4" w:rsidRPr="00916F92" w:rsidRDefault="00BD0CA4" w:rsidP="0050624B">
            <w:pPr>
              <w:pStyle w:val="Standard"/>
              <w:spacing w:after="200"/>
              <w:rPr>
                <w:sz w:val="20"/>
                <w:szCs w:val="20"/>
              </w:rPr>
            </w:pPr>
            <w:r w:rsidRPr="00916F92">
              <w:rPr>
                <w:sz w:val="20"/>
                <w:szCs w:val="20"/>
              </w:rPr>
              <w:t xml:space="preserve">Presenza </w:t>
            </w:r>
            <w:proofErr w:type="gramStart"/>
            <w:r w:rsidRPr="00916F92">
              <w:rPr>
                <w:sz w:val="20"/>
                <w:szCs w:val="20"/>
              </w:rPr>
              <w:t>di  imprese</w:t>
            </w:r>
            <w:proofErr w:type="gramEnd"/>
            <w:r w:rsidRPr="00916F92">
              <w:rPr>
                <w:sz w:val="20"/>
                <w:szCs w:val="20"/>
              </w:rPr>
              <w:t xml:space="preserve"> aventi sede legale in almeno 3 Comuni diversi, del territorio GAL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73BD57" w14:textId="77777777" w:rsidR="00BD0CA4" w:rsidRPr="00200C33" w:rsidRDefault="00BD0CA4" w:rsidP="0050624B">
            <w:pPr>
              <w:pStyle w:val="Standard"/>
              <w:spacing w:after="200"/>
              <w:jc w:val="center"/>
              <w:rPr>
                <w:sz w:val="22"/>
                <w:szCs w:val="22"/>
              </w:rPr>
            </w:pPr>
            <w:r w:rsidRPr="00200C33">
              <w:rPr>
                <w:sz w:val="22"/>
                <w:szCs w:val="22"/>
              </w:rPr>
              <w:t>2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38B8C" w14:textId="77777777" w:rsidR="00BD0CA4" w:rsidRPr="00200C33" w:rsidRDefault="00BD0CA4" w:rsidP="0050624B">
            <w:pPr>
              <w:pStyle w:val="Standard"/>
              <w:rPr>
                <w:sz w:val="22"/>
                <w:szCs w:val="22"/>
              </w:rPr>
            </w:pPr>
          </w:p>
        </w:tc>
        <w:tc>
          <w:tcPr>
            <w:tcW w:w="21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07D44A4" w14:textId="77777777" w:rsidR="00BD0CA4" w:rsidRPr="00BD0CA4" w:rsidRDefault="00BD0CA4" w:rsidP="0050624B">
            <w:pPr>
              <w:pStyle w:val="Standard"/>
              <w:rPr>
                <w:sz w:val="20"/>
                <w:szCs w:val="20"/>
              </w:rPr>
            </w:pPr>
            <w:r w:rsidRPr="00BD0CA4">
              <w:rPr>
                <w:sz w:val="20"/>
                <w:szCs w:val="20"/>
              </w:rPr>
              <w:t>Progetto e Accordo di partenariato</w:t>
            </w:r>
          </w:p>
          <w:p w14:paraId="60BF05B1" w14:textId="77777777" w:rsidR="00BD0CA4" w:rsidRPr="00200C33" w:rsidRDefault="00BD0CA4" w:rsidP="0050624B">
            <w:pPr>
              <w:rPr>
                <w:rFonts w:hint="eastAsia"/>
                <w:sz w:val="22"/>
                <w:szCs w:val="22"/>
              </w:rPr>
            </w:pPr>
          </w:p>
        </w:tc>
      </w:tr>
      <w:tr w:rsidR="00BD0CA4" w:rsidRPr="00200C33" w14:paraId="76C6D2A7" w14:textId="77777777" w:rsidTr="00BD0CA4">
        <w:trPr>
          <w:trHeight w:val="170"/>
        </w:trPr>
        <w:tc>
          <w:tcPr>
            <w:tcW w:w="1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1C8CF" w14:textId="77777777" w:rsidR="00BD0CA4" w:rsidRPr="00916F92" w:rsidRDefault="00BD0CA4" w:rsidP="0050624B">
            <w:pPr>
              <w:snapToGrid w:val="0"/>
              <w:rPr>
                <w:rFonts w:hint="eastAsia"/>
                <w:b/>
                <w:smallCaps/>
                <w:sz w:val="20"/>
                <w:szCs w:val="20"/>
              </w:rPr>
            </w:pPr>
          </w:p>
        </w:tc>
        <w:tc>
          <w:tcPr>
            <w:tcW w:w="2401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58A15BE1" w14:textId="77777777" w:rsidR="00BD0CA4" w:rsidRPr="00916F92" w:rsidRDefault="00BD0CA4" w:rsidP="0050624B">
            <w:pPr>
              <w:snapToGrid w:val="0"/>
              <w:rPr>
                <w:rFonts w:hint="eastAsia"/>
                <w:b/>
                <w:smallCaps/>
                <w:sz w:val="20"/>
                <w:szCs w:val="20"/>
              </w:rPr>
            </w:pP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4EA6CC" w14:textId="77777777" w:rsidR="00BD0CA4" w:rsidRPr="00916F92" w:rsidRDefault="00BD0CA4" w:rsidP="0050624B">
            <w:pPr>
              <w:rPr>
                <w:rFonts w:hint="eastAsia"/>
                <w:sz w:val="20"/>
                <w:szCs w:val="20"/>
              </w:rPr>
            </w:pPr>
            <w:r w:rsidRPr="00916F92">
              <w:rPr>
                <w:sz w:val="20"/>
                <w:szCs w:val="20"/>
              </w:rPr>
              <w:t xml:space="preserve">Presenza di imprese aventi sede legale </w:t>
            </w:r>
            <w:proofErr w:type="gramStart"/>
            <w:r w:rsidRPr="00916F92">
              <w:rPr>
                <w:sz w:val="20"/>
                <w:szCs w:val="20"/>
              </w:rPr>
              <w:t>in  almeno</w:t>
            </w:r>
            <w:proofErr w:type="gramEnd"/>
            <w:r w:rsidRPr="00916F92">
              <w:rPr>
                <w:sz w:val="20"/>
                <w:szCs w:val="20"/>
              </w:rPr>
              <w:t xml:space="preserve"> 5 Comuni diversi del territorio GAL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61B4B5" w14:textId="77777777" w:rsidR="00BD0CA4" w:rsidRPr="00200C33" w:rsidRDefault="00BD0CA4" w:rsidP="0050624B">
            <w:pPr>
              <w:jc w:val="center"/>
              <w:rPr>
                <w:rFonts w:hint="eastAsia"/>
                <w:sz w:val="22"/>
                <w:szCs w:val="22"/>
              </w:rPr>
            </w:pPr>
            <w:r w:rsidRPr="00200C33">
              <w:rPr>
                <w:sz w:val="22"/>
                <w:szCs w:val="22"/>
              </w:rPr>
              <w:t>4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E3A01" w14:textId="77777777" w:rsidR="00BD0CA4" w:rsidRPr="00200C33" w:rsidRDefault="00BD0CA4" w:rsidP="0050624B">
            <w:pPr>
              <w:snapToGrid w:val="0"/>
              <w:rPr>
                <w:rFonts w:hint="eastAsia"/>
                <w:sz w:val="22"/>
                <w:szCs w:val="22"/>
              </w:rPr>
            </w:pPr>
          </w:p>
        </w:tc>
        <w:tc>
          <w:tcPr>
            <w:tcW w:w="21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5E3FF52" w14:textId="77777777" w:rsidR="00BD0CA4" w:rsidRPr="00200C33" w:rsidRDefault="00BD0CA4" w:rsidP="0050624B">
            <w:pPr>
              <w:snapToGrid w:val="0"/>
              <w:rPr>
                <w:rFonts w:hint="eastAsia"/>
                <w:sz w:val="22"/>
                <w:szCs w:val="22"/>
              </w:rPr>
            </w:pPr>
          </w:p>
        </w:tc>
      </w:tr>
      <w:tr w:rsidR="00BD0CA4" w:rsidRPr="00200C33" w14:paraId="1AD3B1B2" w14:textId="77777777" w:rsidTr="00BD0CA4">
        <w:trPr>
          <w:trHeight w:val="170"/>
        </w:trPr>
        <w:tc>
          <w:tcPr>
            <w:tcW w:w="1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C3B5E" w14:textId="77777777" w:rsidR="00BD0CA4" w:rsidRPr="00916F92" w:rsidRDefault="00BD0CA4" w:rsidP="0050624B">
            <w:pPr>
              <w:snapToGrid w:val="0"/>
              <w:rPr>
                <w:rFonts w:hint="eastAsia"/>
                <w:b/>
                <w:smallCaps/>
                <w:sz w:val="20"/>
                <w:szCs w:val="20"/>
              </w:rPr>
            </w:pPr>
          </w:p>
        </w:tc>
        <w:tc>
          <w:tcPr>
            <w:tcW w:w="2401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52CE51CD" w14:textId="77777777" w:rsidR="00BD0CA4" w:rsidRPr="00916F92" w:rsidRDefault="00BD0CA4" w:rsidP="0050624B">
            <w:pPr>
              <w:snapToGrid w:val="0"/>
              <w:rPr>
                <w:rFonts w:hint="eastAsia"/>
                <w:b/>
                <w:smallCaps/>
                <w:sz w:val="20"/>
                <w:szCs w:val="20"/>
              </w:rPr>
            </w:pP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24F858" w14:textId="77777777" w:rsidR="00BD0CA4" w:rsidRPr="00916F92" w:rsidRDefault="00BD0CA4" w:rsidP="0050624B">
            <w:pPr>
              <w:rPr>
                <w:rFonts w:hint="eastAsia"/>
                <w:sz w:val="20"/>
                <w:szCs w:val="20"/>
              </w:rPr>
            </w:pPr>
            <w:r w:rsidRPr="00916F92">
              <w:rPr>
                <w:sz w:val="20"/>
                <w:szCs w:val="20"/>
              </w:rPr>
              <w:t>Presenza di imprese aventi sede legale in almeno 7 Comuni diversi del territorio GAL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581DC3" w14:textId="77777777" w:rsidR="00BD0CA4" w:rsidRPr="00200C33" w:rsidRDefault="00BD0CA4" w:rsidP="0050624B">
            <w:pPr>
              <w:jc w:val="center"/>
              <w:rPr>
                <w:rFonts w:hint="eastAsia"/>
                <w:sz w:val="22"/>
                <w:szCs w:val="22"/>
              </w:rPr>
            </w:pPr>
            <w:r w:rsidRPr="00200C33">
              <w:rPr>
                <w:sz w:val="22"/>
                <w:szCs w:val="22"/>
              </w:rPr>
              <w:t>8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07A9ADC" w14:textId="77777777" w:rsidR="00BD0CA4" w:rsidRPr="00200C33" w:rsidRDefault="00BD0CA4" w:rsidP="0050624B">
            <w:pPr>
              <w:snapToGrid w:val="0"/>
              <w:rPr>
                <w:rFonts w:hint="eastAsia"/>
                <w:sz w:val="22"/>
                <w:szCs w:val="22"/>
              </w:rPr>
            </w:pPr>
          </w:p>
        </w:tc>
        <w:tc>
          <w:tcPr>
            <w:tcW w:w="21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3954E" w14:textId="77777777" w:rsidR="00BD0CA4" w:rsidRPr="00200C33" w:rsidRDefault="00BD0CA4" w:rsidP="0050624B">
            <w:pPr>
              <w:snapToGrid w:val="0"/>
              <w:rPr>
                <w:rFonts w:hint="eastAsia"/>
                <w:sz w:val="22"/>
                <w:szCs w:val="22"/>
              </w:rPr>
            </w:pPr>
          </w:p>
        </w:tc>
      </w:tr>
      <w:tr w:rsidR="00BD0CA4" w:rsidRPr="00200C33" w14:paraId="667D1F02" w14:textId="77777777" w:rsidTr="00BD0CA4">
        <w:trPr>
          <w:trHeight w:val="503"/>
        </w:trPr>
        <w:tc>
          <w:tcPr>
            <w:tcW w:w="1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4C3C5" w14:textId="77777777" w:rsidR="00BD0CA4" w:rsidRPr="00916F92" w:rsidRDefault="00BD0CA4" w:rsidP="0050624B">
            <w:pPr>
              <w:rPr>
                <w:rFonts w:hint="eastAsia"/>
                <w:sz w:val="20"/>
                <w:szCs w:val="20"/>
              </w:rPr>
            </w:pPr>
          </w:p>
        </w:tc>
        <w:tc>
          <w:tcPr>
            <w:tcW w:w="240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728B2" w14:textId="77777777" w:rsidR="00BD0CA4" w:rsidRPr="00916F92" w:rsidRDefault="00BD0CA4" w:rsidP="0050624B">
            <w:pPr>
              <w:rPr>
                <w:rFonts w:hint="eastAsia"/>
                <w:sz w:val="20"/>
                <w:szCs w:val="20"/>
              </w:rPr>
            </w:pPr>
            <w:r w:rsidRPr="00916F92">
              <w:rPr>
                <w:sz w:val="20"/>
                <w:szCs w:val="20"/>
              </w:rPr>
              <w:t xml:space="preserve">Grado di </w:t>
            </w:r>
            <w:proofErr w:type="spellStart"/>
            <w:r w:rsidRPr="00916F92">
              <w:rPr>
                <w:sz w:val="20"/>
                <w:szCs w:val="20"/>
              </w:rPr>
              <w:t>intersettorialità</w:t>
            </w:r>
            <w:proofErr w:type="spellEnd"/>
            <w:r w:rsidRPr="00916F92">
              <w:rPr>
                <w:sz w:val="20"/>
                <w:szCs w:val="20"/>
              </w:rPr>
              <w:t xml:space="preserve"> espressa in numero di microimprese operanti in settori produttivi diversi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10FD20" w14:textId="77777777" w:rsidR="00BD0CA4" w:rsidRPr="00916F92" w:rsidRDefault="00BD0CA4" w:rsidP="0050624B">
            <w:pPr>
              <w:rPr>
                <w:rFonts w:hint="eastAsia"/>
                <w:sz w:val="20"/>
                <w:szCs w:val="20"/>
              </w:rPr>
            </w:pPr>
            <w:r w:rsidRPr="00916F92">
              <w:rPr>
                <w:sz w:val="20"/>
                <w:szCs w:val="20"/>
              </w:rPr>
              <w:t>Presenza di imprese operanti in almeno 3 settori diversi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B5A8A" w14:textId="77777777" w:rsidR="00BD0CA4" w:rsidRPr="00200C33" w:rsidRDefault="00BD0CA4" w:rsidP="0050624B">
            <w:pPr>
              <w:jc w:val="center"/>
              <w:rPr>
                <w:rFonts w:hint="eastAsia"/>
                <w:sz w:val="22"/>
                <w:szCs w:val="22"/>
              </w:rPr>
            </w:pPr>
            <w:r w:rsidRPr="00200C33">
              <w:rPr>
                <w:sz w:val="22"/>
                <w:szCs w:val="22"/>
              </w:rPr>
              <w:t>2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D3687" w14:textId="77777777" w:rsidR="00BD0CA4" w:rsidRPr="00200C33" w:rsidRDefault="00BD0CA4" w:rsidP="0050624B">
            <w:pPr>
              <w:pStyle w:val="Standard"/>
              <w:rPr>
                <w:sz w:val="22"/>
                <w:szCs w:val="22"/>
              </w:rPr>
            </w:pPr>
          </w:p>
        </w:tc>
        <w:tc>
          <w:tcPr>
            <w:tcW w:w="21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19D13" w14:textId="77777777" w:rsidR="00BD0CA4" w:rsidRPr="00BD0CA4" w:rsidRDefault="00BD0CA4" w:rsidP="0050624B">
            <w:pPr>
              <w:pStyle w:val="Standard"/>
              <w:rPr>
                <w:sz w:val="20"/>
                <w:szCs w:val="20"/>
              </w:rPr>
            </w:pPr>
            <w:r w:rsidRPr="00BD0CA4">
              <w:rPr>
                <w:sz w:val="20"/>
                <w:szCs w:val="20"/>
              </w:rPr>
              <w:t>Progetto e Accordo di</w:t>
            </w:r>
            <w:bookmarkStart w:id="11" w:name="_GoBack1"/>
            <w:bookmarkEnd w:id="11"/>
            <w:r w:rsidRPr="00BD0CA4">
              <w:rPr>
                <w:sz w:val="20"/>
                <w:szCs w:val="20"/>
              </w:rPr>
              <w:t xml:space="preserve"> partenariato</w:t>
            </w:r>
          </w:p>
          <w:p w14:paraId="2CF3DF69" w14:textId="77777777" w:rsidR="00BD0CA4" w:rsidRPr="00BD0CA4" w:rsidRDefault="00BD0CA4" w:rsidP="0050624B">
            <w:pPr>
              <w:pStyle w:val="Standard"/>
              <w:rPr>
                <w:sz w:val="20"/>
                <w:szCs w:val="20"/>
              </w:rPr>
            </w:pPr>
            <w:r w:rsidRPr="00BD0CA4">
              <w:rPr>
                <w:sz w:val="20"/>
                <w:szCs w:val="20"/>
              </w:rPr>
              <w:t xml:space="preserve">N.B. L’operatività in settori produttivi diversi sarà calcolata in relazione </w:t>
            </w:r>
            <w:proofErr w:type="gramStart"/>
            <w:r w:rsidRPr="00BD0CA4">
              <w:rPr>
                <w:sz w:val="20"/>
                <w:szCs w:val="20"/>
              </w:rPr>
              <w:t>alle  macrocategorie</w:t>
            </w:r>
            <w:proofErr w:type="gramEnd"/>
            <w:r w:rsidRPr="00BD0CA4">
              <w:rPr>
                <w:sz w:val="20"/>
                <w:szCs w:val="20"/>
              </w:rPr>
              <w:t xml:space="preserve"> produttive Ateco</w:t>
            </w:r>
          </w:p>
          <w:p w14:paraId="22CE7C23" w14:textId="77777777" w:rsidR="00BD0CA4" w:rsidRPr="00200C33" w:rsidRDefault="00BD0CA4" w:rsidP="0050624B">
            <w:pPr>
              <w:snapToGrid w:val="0"/>
              <w:rPr>
                <w:rFonts w:hint="eastAsia"/>
                <w:sz w:val="22"/>
                <w:szCs w:val="22"/>
              </w:rPr>
            </w:pPr>
          </w:p>
        </w:tc>
      </w:tr>
      <w:tr w:rsidR="00BD0CA4" w:rsidRPr="00200C33" w14:paraId="213A6CA3" w14:textId="77777777" w:rsidTr="00BD0CA4">
        <w:trPr>
          <w:trHeight w:val="1755"/>
        </w:trPr>
        <w:tc>
          <w:tcPr>
            <w:tcW w:w="1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B76D3" w14:textId="77777777" w:rsidR="00BD0CA4" w:rsidRPr="00916F92" w:rsidRDefault="00BD0CA4" w:rsidP="0050624B">
            <w:pPr>
              <w:snapToGrid w:val="0"/>
              <w:rPr>
                <w:rFonts w:hint="eastAsia"/>
                <w:b/>
                <w:smallCaps/>
                <w:sz w:val="20"/>
                <w:szCs w:val="20"/>
              </w:rPr>
            </w:pPr>
          </w:p>
        </w:tc>
        <w:tc>
          <w:tcPr>
            <w:tcW w:w="24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A7A75" w14:textId="77777777" w:rsidR="00BD0CA4" w:rsidRPr="00916F92" w:rsidRDefault="00BD0CA4" w:rsidP="0050624B">
            <w:pPr>
              <w:snapToGrid w:val="0"/>
              <w:rPr>
                <w:rFonts w:hint="eastAsia"/>
                <w:b/>
                <w:smallCaps/>
                <w:sz w:val="20"/>
                <w:szCs w:val="20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8B35E" w14:textId="77777777" w:rsidR="00BD0CA4" w:rsidRPr="00916F92" w:rsidRDefault="00BD0CA4" w:rsidP="0050624B">
            <w:pPr>
              <w:rPr>
                <w:rFonts w:hint="eastAsia"/>
                <w:sz w:val="20"/>
                <w:szCs w:val="20"/>
              </w:rPr>
            </w:pPr>
            <w:r w:rsidRPr="00916F92">
              <w:rPr>
                <w:sz w:val="20"/>
                <w:szCs w:val="20"/>
              </w:rPr>
              <w:t xml:space="preserve">Presenza di imprese operanti in almeno </w:t>
            </w:r>
            <w:proofErr w:type="gramStart"/>
            <w:r w:rsidRPr="00916F92">
              <w:rPr>
                <w:sz w:val="20"/>
                <w:szCs w:val="20"/>
              </w:rPr>
              <w:t>5  settori</w:t>
            </w:r>
            <w:proofErr w:type="gramEnd"/>
            <w:r w:rsidRPr="00916F92">
              <w:rPr>
                <w:sz w:val="20"/>
                <w:szCs w:val="20"/>
              </w:rPr>
              <w:t xml:space="preserve"> diversi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60752" w14:textId="77777777" w:rsidR="00BD0CA4" w:rsidRPr="00200C33" w:rsidRDefault="00BD0CA4" w:rsidP="0050624B">
            <w:pPr>
              <w:jc w:val="center"/>
              <w:rPr>
                <w:rFonts w:hint="eastAsia"/>
                <w:sz w:val="22"/>
                <w:szCs w:val="22"/>
              </w:rPr>
            </w:pPr>
            <w:r w:rsidRPr="00200C33">
              <w:rPr>
                <w:sz w:val="22"/>
                <w:szCs w:val="22"/>
              </w:rPr>
              <w:t>4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3BD77" w14:textId="77777777" w:rsidR="00BD0CA4" w:rsidRPr="00200C33" w:rsidRDefault="00BD0CA4" w:rsidP="0050624B">
            <w:pPr>
              <w:snapToGrid w:val="0"/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21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84E8D" w14:textId="77777777" w:rsidR="00BD0CA4" w:rsidRPr="00200C33" w:rsidRDefault="00BD0CA4" w:rsidP="0050624B">
            <w:pPr>
              <w:snapToGrid w:val="0"/>
              <w:jc w:val="center"/>
              <w:rPr>
                <w:rFonts w:hint="eastAsia"/>
                <w:sz w:val="22"/>
                <w:szCs w:val="22"/>
              </w:rPr>
            </w:pPr>
          </w:p>
        </w:tc>
      </w:tr>
      <w:tr w:rsidR="00BD0CA4" w:rsidRPr="00200C33" w14:paraId="0C5CF773" w14:textId="77777777" w:rsidTr="00BD0CA4">
        <w:trPr>
          <w:trHeight w:val="150"/>
        </w:trPr>
        <w:tc>
          <w:tcPr>
            <w:tcW w:w="16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674F7" w14:textId="77777777" w:rsidR="00BD0CA4" w:rsidRPr="00916F92" w:rsidRDefault="00BD0CA4" w:rsidP="0050624B">
            <w:pPr>
              <w:rPr>
                <w:rFonts w:hint="eastAsia"/>
                <w:b/>
                <w:smallCaps/>
                <w:sz w:val="20"/>
                <w:szCs w:val="20"/>
              </w:rPr>
            </w:pPr>
          </w:p>
        </w:tc>
        <w:tc>
          <w:tcPr>
            <w:tcW w:w="24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21A12" w14:textId="77777777" w:rsidR="00BD0CA4" w:rsidRPr="00916F92" w:rsidRDefault="00BD0CA4" w:rsidP="0050624B">
            <w:pPr>
              <w:rPr>
                <w:rFonts w:hint="eastAsia"/>
                <w:b/>
                <w:smallCaps/>
                <w:sz w:val="20"/>
                <w:szCs w:val="20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F056C" w14:textId="77777777" w:rsidR="00BD0CA4" w:rsidRPr="00916F92" w:rsidRDefault="00BD0CA4" w:rsidP="0050624B">
            <w:pPr>
              <w:rPr>
                <w:rFonts w:hint="eastAsia"/>
                <w:sz w:val="20"/>
                <w:szCs w:val="20"/>
              </w:rPr>
            </w:pPr>
            <w:r w:rsidRPr="00916F92">
              <w:rPr>
                <w:sz w:val="20"/>
                <w:szCs w:val="20"/>
              </w:rPr>
              <w:t>Presenza di imprese operanti in almeno 7 settori diversi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FD4C0" w14:textId="77777777" w:rsidR="00BD0CA4" w:rsidRPr="00200C33" w:rsidRDefault="00BD0CA4" w:rsidP="0050624B">
            <w:pPr>
              <w:jc w:val="center"/>
              <w:rPr>
                <w:rFonts w:hint="eastAsia"/>
                <w:sz w:val="22"/>
                <w:szCs w:val="22"/>
              </w:rPr>
            </w:pPr>
            <w:r w:rsidRPr="00200C33">
              <w:rPr>
                <w:sz w:val="22"/>
                <w:szCs w:val="22"/>
              </w:rPr>
              <w:t>8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1C5C2" w14:textId="77777777" w:rsidR="00BD0CA4" w:rsidRPr="00200C33" w:rsidRDefault="00BD0CA4" w:rsidP="0050624B">
            <w:pPr>
              <w:snapToGrid w:val="0"/>
              <w:rPr>
                <w:rFonts w:hint="eastAsia"/>
                <w:sz w:val="22"/>
                <w:szCs w:val="22"/>
              </w:rPr>
            </w:pPr>
          </w:p>
        </w:tc>
        <w:tc>
          <w:tcPr>
            <w:tcW w:w="21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C6EA1" w14:textId="77777777" w:rsidR="00BD0CA4" w:rsidRPr="00200C33" w:rsidRDefault="00BD0CA4" w:rsidP="0050624B">
            <w:pPr>
              <w:snapToGrid w:val="0"/>
              <w:rPr>
                <w:rFonts w:hint="eastAsia"/>
                <w:sz w:val="22"/>
                <w:szCs w:val="22"/>
              </w:rPr>
            </w:pPr>
          </w:p>
        </w:tc>
      </w:tr>
      <w:tr w:rsidR="00BD0CA4" w:rsidRPr="00200C33" w14:paraId="27163B55" w14:textId="77777777" w:rsidTr="00BD0CA4">
        <w:trPr>
          <w:trHeight w:val="87"/>
        </w:trPr>
        <w:tc>
          <w:tcPr>
            <w:tcW w:w="5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DABE6" w14:textId="77777777" w:rsidR="00BD0CA4" w:rsidRPr="00200C33" w:rsidRDefault="00BD0CA4" w:rsidP="0050624B">
            <w:pPr>
              <w:rPr>
                <w:rFonts w:hint="eastAsia"/>
              </w:rPr>
            </w:pPr>
            <w:r w:rsidRPr="00200C33">
              <w:rPr>
                <w:rFonts w:eastAsia="Calibri"/>
                <w:b/>
              </w:rPr>
              <w:t xml:space="preserve">Totale punteggio criteri specifici CLLD: 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88E72" w14:textId="77777777" w:rsidR="00BD0CA4" w:rsidRPr="00200C33" w:rsidRDefault="00BD0CA4" w:rsidP="0050624B">
            <w:pPr>
              <w:jc w:val="center"/>
              <w:rPr>
                <w:rFonts w:hint="eastAsia"/>
              </w:rPr>
            </w:pPr>
            <w:r w:rsidRPr="00200C33">
              <w:rPr>
                <w:rFonts w:eastAsia="Calibri"/>
                <w:b/>
              </w:rPr>
              <w:t>16</w:t>
            </w:r>
          </w:p>
        </w:tc>
        <w:tc>
          <w:tcPr>
            <w:tcW w:w="3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D5080" w14:textId="77777777" w:rsidR="00BD0CA4" w:rsidRPr="00200C33" w:rsidRDefault="00BD0CA4" w:rsidP="0050624B">
            <w:pPr>
              <w:rPr>
                <w:rFonts w:hint="eastAsia"/>
              </w:rPr>
            </w:pPr>
          </w:p>
        </w:tc>
      </w:tr>
      <w:tr w:rsidR="00BD0CA4" w:rsidRPr="00200C33" w14:paraId="698AB073" w14:textId="77777777" w:rsidTr="00BD0CA4">
        <w:trPr>
          <w:trHeight w:val="87"/>
        </w:trPr>
        <w:tc>
          <w:tcPr>
            <w:tcW w:w="5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EF709" w14:textId="77777777" w:rsidR="00BD0CA4" w:rsidRPr="00200C33" w:rsidRDefault="00BD0CA4" w:rsidP="0050624B">
            <w:pPr>
              <w:rPr>
                <w:rFonts w:eastAsia="Calibri"/>
                <w:b/>
              </w:rPr>
            </w:pPr>
            <w:r>
              <w:rPr>
                <w:b/>
                <w:sz w:val="22"/>
                <w:szCs w:val="22"/>
                <w:lang w:eastAsia="ar-SA"/>
              </w:rPr>
              <w:t>Totale punteggio complessivo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7CEDD" w14:textId="77777777" w:rsidR="00BD0CA4" w:rsidRPr="00200C33" w:rsidRDefault="00BD0CA4" w:rsidP="0050624B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100</w:t>
            </w:r>
          </w:p>
        </w:tc>
        <w:tc>
          <w:tcPr>
            <w:tcW w:w="3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7CFC5" w14:textId="77777777" w:rsidR="00BD0CA4" w:rsidRPr="00200C33" w:rsidRDefault="00BD0CA4" w:rsidP="0050624B">
            <w:pPr>
              <w:rPr>
                <w:rFonts w:hint="eastAsia"/>
              </w:rPr>
            </w:pPr>
          </w:p>
        </w:tc>
      </w:tr>
    </w:tbl>
    <w:p w14:paraId="08A01D99" w14:textId="77777777" w:rsidR="00BD0CA4" w:rsidRDefault="00BD0CA4" w:rsidP="00BD0CA4">
      <w:pPr>
        <w:pStyle w:val="Nessunaspaziatura"/>
        <w:spacing w:before="120"/>
        <w:jc w:val="both"/>
        <w:rPr>
          <w:rFonts w:eastAsia="Calibri"/>
          <w:b/>
        </w:rPr>
      </w:pPr>
    </w:p>
    <w:p w14:paraId="019C26B1" w14:textId="77777777" w:rsidR="005C4BCD" w:rsidRDefault="005C4BCD" w:rsidP="005C4BCD">
      <w:pPr>
        <w:widowControl/>
        <w:tabs>
          <w:tab w:val="left" w:pos="0"/>
        </w:tabs>
        <w:suppressAutoHyphens w:val="0"/>
        <w:autoSpaceDN/>
        <w:spacing w:before="120"/>
        <w:ind w:right="-3"/>
        <w:jc w:val="both"/>
        <w:textAlignment w:val="auto"/>
        <w:rPr>
          <w:rFonts w:ascii="Times New Roman" w:eastAsia="Times New Roman" w:hAnsi="Times New Roman" w:cs="Times New Roman"/>
          <w:kern w:val="2"/>
          <w:lang w:eastAsia="it-IT" w:bidi="ar-SA"/>
        </w:rPr>
      </w:pPr>
      <w:r w:rsidRPr="005C4BCD">
        <w:rPr>
          <w:rFonts w:ascii="Times New Roman" w:eastAsia="Times New Roman" w:hAnsi="Times New Roman" w:cs="Times New Roman"/>
          <w:kern w:val="2"/>
          <w:lang w:eastAsia="it-IT" w:bidi="ar-SA"/>
        </w:rPr>
        <w:lastRenderedPageBreak/>
        <w:t xml:space="preserve">Saranno ammessi alla valutazione i progetti che raggiungeranno un punteggio minimo di 30, da raggiungere su almeno </w:t>
      </w:r>
      <w:r w:rsidR="00AE7CAD" w:rsidRPr="00AE7CAD">
        <w:rPr>
          <w:rFonts w:ascii="Times New Roman" w:eastAsia="Times New Roman" w:hAnsi="Times New Roman" w:cs="Times New Roman" w:hint="eastAsia"/>
          <w:kern w:val="2"/>
          <w:lang w:eastAsia="it-IT" w:bidi="ar-SA"/>
        </w:rPr>
        <w:t>tre criteri appartenenti a due principi di selezione</w:t>
      </w:r>
      <w:r w:rsidRPr="005C4BCD">
        <w:rPr>
          <w:rFonts w:ascii="Times New Roman" w:eastAsia="Times New Roman" w:hAnsi="Times New Roman" w:cs="Times New Roman"/>
          <w:kern w:val="2"/>
          <w:lang w:eastAsia="it-IT" w:bidi="ar-SA"/>
        </w:rPr>
        <w:t>.</w:t>
      </w:r>
    </w:p>
    <w:p w14:paraId="5E84F8F0" w14:textId="77777777" w:rsidR="00AE7CAD" w:rsidRDefault="00AE7CAD" w:rsidP="005C4BCD">
      <w:pPr>
        <w:widowControl/>
        <w:tabs>
          <w:tab w:val="left" w:pos="0"/>
        </w:tabs>
        <w:suppressAutoHyphens w:val="0"/>
        <w:autoSpaceDN/>
        <w:spacing w:before="120"/>
        <w:ind w:right="-3"/>
        <w:jc w:val="both"/>
        <w:textAlignment w:val="auto"/>
        <w:rPr>
          <w:rFonts w:ascii="Times New Roman" w:eastAsia="Times New Roman" w:hAnsi="Times New Roman" w:cs="Times New Roman"/>
          <w:kern w:val="2"/>
          <w:lang w:eastAsia="it-IT" w:bidi="ar-SA"/>
        </w:rPr>
      </w:pPr>
    </w:p>
    <w:p w14:paraId="2E4F0893" w14:textId="77777777" w:rsidR="00AE7CAD" w:rsidRPr="005C4BCD" w:rsidRDefault="00AE7CAD" w:rsidP="005C4BCD">
      <w:pPr>
        <w:widowControl/>
        <w:tabs>
          <w:tab w:val="left" w:pos="0"/>
        </w:tabs>
        <w:suppressAutoHyphens w:val="0"/>
        <w:autoSpaceDN/>
        <w:spacing w:before="120"/>
        <w:ind w:right="-3"/>
        <w:jc w:val="both"/>
        <w:textAlignment w:val="auto"/>
        <w:rPr>
          <w:rFonts w:ascii="Times New Roman" w:eastAsia="Times New Roman" w:hAnsi="Times New Roman" w:cs="Times New Roman"/>
          <w:kern w:val="2"/>
          <w:lang w:eastAsia="it-IT" w:bidi="ar-SA"/>
        </w:rPr>
      </w:pPr>
    </w:p>
    <w:p w14:paraId="2908B83C" w14:textId="77777777" w:rsidR="005C4BCD" w:rsidRPr="005C4BCD" w:rsidRDefault="005C4BCD" w:rsidP="005C4BCD">
      <w:pPr>
        <w:tabs>
          <w:tab w:val="left" w:pos="-1985"/>
        </w:tabs>
        <w:spacing w:after="120" w:line="320" w:lineRule="exact"/>
        <w:jc w:val="both"/>
        <w:textAlignment w:val="auto"/>
        <w:rPr>
          <w:rFonts w:ascii="Times New Roman" w:eastAsia="Times New Roman" w:hAnsi="Times New Roman" w:cs="Times New Roman"/>
          <w:kern w:val="2"/>
          <w:lang w:eastAsia="ar-SA" w:bidi="ar-SA"/>
        </w:rPr>
      </w:pPr>
    </w:p>
    <w:p w14:paraId="4E909E8D" w14:textId="77777777" w:rsidR="005C4BCD" w:rsidRPr="005C4BCD" w:rsidRDefault="005C4BCD" w:rsidP="005C4BCD">
      <w:pPr>
        <w:jc w:val="both"/>
        <w:textAlignment w:val="auto"/>
        <w:rPr>
          <w:rFonts w:ascii="Thorndale" w:eastAsia="Andale Sans UI" w:hAnsi="Thorndale" w:cs="MS Gothic"/>
          <w:lang w:eastAsia="it-IT" w:bidi="ar-SA"/>
        </w:rPr>
      </w:pPr>
      <w:r w:rsidRPr="005C4BCD">
        <w:rPr>
          <w:rFonts w:ascii="Thorndale" w:eastAsia="Andale Sans UI" w:hAnsi="Thorndale" w:cs="MS Gothic"/>
          <w:lang w:eastAsia="it-IT" w:bidi="ar-SA"/>
        </w:rPr>
        <w:t xml:space="preserve">____________________________ il _________________                                            </w:t>
      </w:r>
    </w:p>
    <w:p w14:paraId="1D1F6F60" w14:textId="77777777" w:rsidR="005C4BCD" w:rsidRPr="005C4BCD" w:rsidRDefault="005C4BCD" w:rsidP="005C4BCD">
      <w:pPr>
        <w:jc w:val="both"/>
        <w:textAlignment w:val="auto"/>
        <w:rPr>
          <w:rFonts w:ascii="Thorndale" w:eastAsia="Andale Sans UI" w:hAnsi="Thorndale" w:cs="MS Gothic"/>
          <w:lang w:eastAsia="it-IT" w:bidi="ar-SA"/>
        </w:rPr>
      </w:pPr>
    </w:p>
    <w:p w14:paraId="5A007BC8" w14:textId="77777777" w:rsidR="005C4BCD" w:rsidRPr="005C4BCD" w:rsidRDefault="005C4BCD" w:rsidP="005C4BCD">
      <w:pPr>
        <w:ind w:left="5529"/>
        <w:jc w:val="center"/>
        <w:textAlignment w:val="auto"/>
        <w:rPr>
          <w:rFonts w:ascii="Thorndale" w:eastAsia="Andale Sans UI" w:hAnsi="Thorndale" w:cs="MS Gothic"/>
          <w:lang w:eastAsia="it-IT" w:bidi="ar-SA"/>
        </w:rPr>
      </w:pPr>
      <w:r w:rsidRPr="005C4BCD">
        <w:rPr>
          <w:rFonts w:ascii="Thorndale" w:eastAsia="Andale Sans UI" w:hAnsi="Thorndale" w:cs="MS Gothic"/>
          <w:lang w:eastAsia="it-IT" w:bidi="ar-SA"/>
        </w:rPr>
        <w:t>Firma del Legale Rappresentante</w:t>
      </w:r>
    </w:p>
    <w:p w14:paraId="5F99938D" w14:textId="77777777" w:rsidR="005C4BCD" w:rsidRPr="005C4BCD" w:rsidRDefault="005C4BCD" w:rsidP="005C4BCD">
      <w:pPr>
        <w:ind w:left="5529"/>
        <w:jc w:val="center"/>
        <w:textAlignment w:val="auto"/>
        <w:rPr>
          <w:rFonts w:ascii="Thorndale" w:eastAsia="Andale Sans UI" w:hAnsi="Thorndale" w:cs="MS Gothic"/>
          <w:lang w:eastAsia="it-IT" w:bidi="ar-SA"/>
        </w:rPr>
      </w:pPr>
    </w:p>
    <w:p w14:paraId="21BE77A5" w14:textId="77777777" w:rsidR="00AE7CAD" w:rsidRDefault="005C4BCD" w:rsidP="005C4BCD">
      <w:pPr>
        <w:tabs>
          <w:tab w:val="left" w:pos="-1985"/>
        </w:tabs>
        <w:spacing w:after="120" w:line="320" w:lineRule="exact"/>
        <w:jc w:val="both"/>
        <w:textAlignment w:val="auto"/>
        <w:rPr>
          <w:rFonts w:ascii="Thorndale," w:eastAsia="Andale Sans UI" w:hAnsi="Thorndale," w:cs="MS Gothic"/>
          <w:b/>
          <w:sz w:val="22"/>
          <w:szCs w:val="22"/>
          <w:lang w:eastAsia="it-IT" w:bidi="ar-SA"/>
        </w:rPr>
      </w:pPr>
      <w:r w:rsidRPr="005C4BCD">
        <w:rPr>
          <w:rFonts w:ascii="Thorndale" w:eastAsia="Andale Sans UI" w:hAnsi="Thorndale" w:cs="MS Gothic"/>
          <w:lang w:eastAsia="it-IT" w:bidi="ar-SA"/>
        </w:rPr>
        <w:t xml:space="preserve">                                                                                                   _____________________________</w:t>
      </w:r>
    </w:p>
    <w:p w14:paraId="2300AC3E" w14:textId="77777777" w:rsidR="00AE7CAD" w:rsidRPr="00AE7CAD" w:rsidRDefault="00AE7CAD" w:rsidP="00AE7CAD">
      <w:pPr>
        <w:rPr>
          <w:rFonts w:ascii="Thorndale," w:eastAsia="Andale Sans UI" w:hAnsi="Thorndale," w:cs="MS Gothic"/>
          <w:sz w:val="22"/>
          <w:szCs w:val="22"/>
          <w:lang w:eastAsia="it-IT" w:bidi="ar-SA"/>
        </w:rPr>
      </w:pPr>
    </w:p>
    <w:p w14:paraId="6BDC7BF2" w14:textId="77777777" w:rsidR="00AE7CAD" w:rsidRPr="00AE7CAD" w:rsidRDefault="00AE7CAD" w:rsidP="00AE7CAD">
      <w:pPr>
        <w:rPr>
          <w:rFonts w:ascii="Thorndale," w:eastAsia="Andale Sans UI" w:hAnsi="Thorndale," w:cs="MS Gothic"/>
          <w:sz w:val="22"/>
          <w:szCs w:val="22"/>
          <w:lang w:eastAsia="it-IT" w:bidi="ar-SA"/>
        </w:rPr>
      </w:pPr>
    </w:p>
    <w:p w14:paraId="048BE050" w14:textId="77777777" w:rsidR="00AE7CAD" w:rsidRPr="00AE7CAD" w:rsidRDefault="00AE7CAD" w:rsidP="00AE7CAD">
      <w:pPr>
        <w:rPr>
          <w:rFonts w:ascii="Thorndale," w:eastAsia="Andale Sans UI" w:hAnsi="Thorndale," w:cs="MS Gothic"/>
          <w:sz w:val="22"/>
          <w:szCs w:val="22"/>
          <w:lang w:eastAsia="it-IT" w:bidi="ar-SA"/>
        </w:rPr>
      </w:pPr>
    </w:p>
    <w:p w14:paraId="05291809" w14:textId="77777777" w:rsidR="00AE7CAD" w:rsidRPr="00AE7CAD" w:rsidRDefault="00AE7CAD" w:rsidP="00AE7CAD">
      <w:pPr>
        <w:rPr>
          <w:rFonts w:ascii="Thorndale," w:eastAsia="Andale Sans UI" w:hAnsi="Thorndale," w:cs="MS Gothic"/>
          <w:sz w:val="22"/>
          <w:szCs w:val="22"/>
          <w:lang w:eastAsia="it-IT" w:bidi="ar-SA"/>
        </w:rPr>
      </w:pPr>
    </w:p>
    <w:p w14:paraId="148BC2E0" w14:textId="77777777" w:rsidR="00AE7CAD" w:rsidRPr="00AE7CAD" w:rsidRDefault="00AE7CAD" w:rsidP="00AE7CAD">
      <w:pPr>
        <w:rPr>
          <w:rFonts w:ascii="Thorndale," w:eastAsia="Andale Sans UI" w:hAnsi="Thorndale," w:cs="MS Gothic"/>
          <w:sz w:val="22"/>
          <w:szCs w:val="22"/>
          <w:lang w:eastAsia="it-IT" w:bidi="ar-SA"/>
        </w:rPr>
      </w:pPr>
    </w:p>
    <w:p w14:paraId="50BFC84A" w14:textId="77777777" w:rsidR="00AE7CAD" w:rsidRPr="00AE7CAD" w:rsidRDefault="00AE7CAD" w:rsidP="00AE7CAD">
      <w:pPr>
        <w:rPr>
          <w:rFonts w:ascii="Thorndale," w:eastAsia="Andale Sans UI" w:hAnsi="Thorndale," w:cs="MS Gothic"/>
          <w:sz w:val="22"/>
          <w:szCs w:val="22"/>
          <w:lang w:eastAsia="it-IT" w:bidi="ar-SA"/>
        </w:rPr>
      </w:pPr>
    </w:p>
    <w:p w14:paraId="6873B292" w14:textId="77777777" w:rsidR="00AE7CAD" w:rsidRPr="00AE7CAD" w:rsidRDefault="00AE7CAD" w:rsidP="00AE7CAD">
      <w:pPr>
        <w:rPr>
          <w:rFonts w:ascii="Thorndale," w:eastAsia="Andale Sans UI" w:hAnsi="Thorndale," w:cs="MS Gothic"/>
          <w:sz w:val="22"/>
          <w:szCs w:val="22"/>
          <w:lang w:eastAsia="it-IT" w:bidi="ar-SA"/>
        </w:rPr>
      </w:pPr>
    </w:p>
    <w:p w14:paraId="39967643" w14:textId="77777777" w:rsidR="00AE7CAD" w:rsidRPr="00AE7CAD" w:rsidRDefault="00AE7CAD" w:rsidP="00AE7CAD">
      <w:pPr>
        <w:rPr>
          <w:rFonts w:ascii="Thorndale," w:eastAsia="Andale Sans UI" w:hAnsi="Thorndale," w:cs="MS Gothic"/>
          <w:sz w:val="22"/>
          <w:szCs w:val="22"/>
          <w:lang w:eastAsia="it-IT" w:bidi="ar-SA"/>
        </w:rPr>
      </w:pPr>
    </w:p>
    <w:p w14:paraId="5C43BF68" w14:textId="77777777" w:rsidR="00AE7CAD" w:rsidRPr="00AE7CAD" w:rsidRDefault="00AE7CAD" w:rsidP="00AE7CAD">
      <w:pPr>
        <w:rPr>
          <w:rFonts w:ascii="Thorndale," w:eastAsia="Andale Sans UI" w:hAnsi="Thorndale," w:cs="MS Gothic"/>
          <w:sz w:val="22"/>
          <w:szCs w:val="22"/>
          <w:lang w:eastAsia="it-IT" w:bidi="ar-SA"/>
        </w:rPr>
      </w:pPr>
    </w:p>
    <w:p w14:paraId="2E12D52B" w14:textId="77777777" w:rsidR="00AE7CAD" w:rsidRPr="00AE7CAD" w:rsidRDefault="00AE7CAD" w:rsidP="00AE7CAD">
      <w:pPr>
        <w:rPr>
          <w:rFonts w:ascii="Thorndale," w:eastAsia="Andale Sans UI" w:hAnsi="Thorndale," w:cs="MS Gothic"/>
          <w:sz w:val="22"/>
          <w:szCs w:val="22"/>
          <w:lang w:eastAsia="it-IT" w:bidi="ar-SA"/>
        </w:rPr>
      </w:pPr>
    </w:p>
    <w:p w14:paraId="2388AB0A" w14:textId="77777777" w:rsidR="005C4BCD" w:rsidRPr="00AE7CAD" w:rsidRDefault="005C4BCD" w:rsidP="00AE7CAD">
      <w:pPr>
        <w:tabs>
          <w:tab w:val="left" w:pos="1209"/>
        </w:tabs>
        <w:rPr>
          <w:rFonts w:ascii="Thorndale," w:eastAsia="Andale Sans UI" w:hAnsi="Thorndale," w:cs="MS Gothic"/>
          <w:sz w:val="22"/>
          <w:szCs w:val="22"/>
          <w:lang w:eastAsia="it-IT" w:bidi="ar-SA"/>
        </w:rPr>
      </w:pPr>
    </w:p>
    <w:sectPr w:rsidR="005C4BCD" w:rsidRPr="00AE7CAD" w:rsidSect="00100E81">
      <w:footerReference w:type="default" r:id="rId9"/>
      <w:headerReference w:type="first" r:id="rId10"/>
      <w:pgSz w:w="11906" w:h="16838"/>
      <w:pgMar w:top="964" w:right="1134" w:bottom="567" w:left="1134" w:header="709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2F1A0F" w14:textId="77777777" w:rsidR="006B11DA" w:rsidRDefault="006B11DA">
      <w:pPr>
        <w:rPr>
          <w:rFonts w:hint="eastAsia"/>
        </w:rPr>
      </w:pPr>
      <w:r>
        <w:separator/>
      </w:r>
    </w:p>
  </w:endnote>
  <w:endnote w:type="continuationSeparator" w:id="0">
    <w:p w14:paraId="178BDDAC" w14:textId="77777777" w:rsidR="006B11DA" w:rsidRDefault="006B11D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, 'Times New R">
    <w:charset w:val="00"/>
    <w:family w:val="auto"/>
    <w:pitch w:val="default"/>
  </w:font>
  <w:font w:name="Burnstown Dam">
    <w:altName w:val="Times New Roman"/>
    <w:charset w:val="00"/>
    <w:family w:val="auto"/>
    <w:pitch w:val="variable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orndale, 'Times New Roman'">
    <w:altName w:val="Times New Roman"/>
    <w:charset w:val="00"/>
    <w:family w:val="roman"/>
    <w:pitch w:val="variable"/>
  </w:font>
  <w:font w:name="Andale Sans UI">
    <w:altName w:val="Times New Roman"/>
    <w:charset w:val="00"/>
    <w:family w:val="swiss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horndale,">
    <w:altName w:val="Times New Roman"/>
    <w:panose1 w:val="00000000000000000000"/>
    <w:charset w:val="00"/>
    <w:family w:val="roman"/>
    <w:notTrueType/>
    <w:pitch w:val="default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SimSun, 宋体"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40084489"/>
      <w:docPartObj>
        <w:docPartGallery w:val="Page Numbers (Bottom of Page)"/>
        <w:docPartUnique/>
      </w:docPartObj>
    </w:sdtPr>
    <w:sdtEndPr/>
    <w:sdtContent>
      <w:p w14:paraId="52293CE0" w14:textId="77777777" w:rsidR="00A67780" w:rsidRDefault="00A67780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785E">
          <w:rPr>
            <w:noProof/>
          </w:rPr>
          <w:t>6</w:t>
        </w:r>
        <w:r>
          <w:fldChar w:fldCharType="end"/>
        </w:r>
      </w:p>
    </w:sdtContent>
  </w:sdt>
  <w:p w14:paraId="13112C47" w14:textId="77777777" w:rsidR="00A67780" w:rsidRDefault="00A6778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2A2EE4" w14:textId="77777777" w:rsidR="006B11DA" w:rsidRDefault="006B11DA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038137D4" w14:textId="77777777" w:rsidR="006B11DA" w:rsidRDefault="006B11DA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20" w:type="dxa"/>
      <w:tblInd w:w="-459" w:type="dxa"/>
      <w:tblLayout w:type="fixed"/>
      <w:tblLook w:val="04A0" w:firstRow="1" w:lastRow="0" w:firstColumn="1" w:lastColumn="0" w:noHBand="0" w:noVBand="1"/>
    </w:tblPr>
    <w:tblGrid>
      <w:gridCol w:w="2124"/>
      <w:gridCol w:w="2124"/>
      <w:gridCol w:w="2124"/>
      <w:gridCol w:w="2124"/>
      <w:gridCol w:w="2124"/>
    </w:tblGrid>
    <w:tr w:rsidR="003D0B15" w14:paraId="34116841" w14:textId="77777777" w:rsidTr="003D0B15">
      <w:trPr>
        <w:trHeight w:val="1701"/>
      </w:trPr>
      <w:tc>
        <w:tcPr>
          <w:tcW w:w="2124" w:type="dxa"/>
        </w:tcPr>
        <w:tbl>
          <w:tblPr>
            <w:tblW w:w="10620" w:type="dxa"/>
            <w:tblLayout w:type="fixed"/>
            <w:tblLook w:val="04A0" w:firstRow="1" w:lastRow="0" w:firstColumn="1" w:lastColumn="0" w:noHBand="0" w:noVBand="1"/>
          </w:tblPr>
          <w:tblGrid>
            <w:gridCol w:w="2124"/>
            <w:gridCol w:w="2124"/>
            <w:gridCol w:w="2124"/>
            <w:gridCol w:w="2124"/>
            <w:gridCol w:w="2124"/>
          </w:tblGrid>
          <w:tr w:rsidR="003D0B15" w14:paraId="5D717F0A" w14:textId="77777777" w:rsidTr="0050624B">
            <w:trPr>
              <w:trHeight w:val="194"/>
            </w:trPr>
            <w:tc>
              <w:tcPr>
                <w:tcW w:w="2124" w:type="dxa"/>
              </w:tcPr>
              <w:tbl>
                <w:tblPr>
                  <w:tblW w:w="10349" w:type="dxa"/>
                  <w:tblLayout w:type="fixed"/>
                  <w:tblLook w:val="04A0" w:firstRow="1" w:lastRow="0" w:firstColumn="1" w:lastColumn="0" w:noHBand="0" w:noVBand="1"/>
                </w:tblPr>
                <w:tblGrid>
                  <w:gridCol w:w="1702"/>
                  <w:gridCol w:w="2126"/>
                  <w:gridCol w:w="1985"/>
                  <w:gridCol w:w="1701"/>
                  <w:gridCol w:w="1559"/>
                  <w:gridCol w:w="1276"/>
                </w:tblGrid>
                <w:tr w:rsidR="003D0B15" w14:paraId="6A50A3BE" w14:textId="77777777" w:rsidTr="0050624B">
                  <w:trPr>
                    <w:trHeight w:val="858"/>
                  </w:trPr>
                  <w:tc>
                    <w:tcPr>
                      <w:tcW w:w="1702" w:type="dxa"/>
                      <w:shd w:val="clear" w:color="auto" w:fill="auto"/>
                    </w:tcPr>
                    <w:p w14:paraId="64FD1E05" w14:textId="77777777" w:rsidR="003D0B15" w:rsidRPr="00770119" w:rsidRDefault="003D0B15" w:rsidP="003D0B15">
                      <w:pPr>
                        <w:pStyle w:val="Intestazione"/>
                        <w:tabs>
                          <w:tab w:val="clear" w:pos="4819"/>
                          <w:tab w:val="clear" w:pos="9638"/>
                          <w:tab w:val="left" w:pos="3410"/>
                        </w:tabs>
                        <w:rPr>
                          <w:rFonts w:ascii="Calibri" w:eastAsia="Calibri" w:hAnsi="Calibri"/>
                          <w:sz w:val="22"/>
                          <w:szCs w:val="22"/>
                        </w:rPr>
                      </w:pPr>
                      <w:bookmarkStart w:id="12" w:name="_Hlk13758483"/>
                      <w:r w:rsidRPr="00770119">
                        <w:rPr>
                          <w:rFonts w:ascii="Calibri" w:eastAsia="Calibri" w:hAnsi="Calibri"/>
                          <w:noProof/>
                          <w:sz w:val="22"/>
                          <w:szCs w:val="22"/>
                        </w:rPr>
                        <w:drawing>
                          <wp:anchor distT="0" distB="0" distL="114300" distR="114300" simplePos="0" relativeHeight="251658240" behindDoc="0" locked="0" layoutInCell="1" allowOverlap="1" wp14:anchorId="7B5DFCD8" wp14:editId="5FB9E32D">
                            <wp:simplePos x="0" y="0"/>
                            <wp:positionH relativeFrom="column">
                              <wp:posOffset>22860</wp:posOffset>
                            </wp:positionH>
                            <wp:positionV relativeFrom="paragraph">
                              <wp:posOffset>69850</wp:posOffset>
                            </wp:positionV>
                            <wp:extent cx="929640" cy="775970"/>
                            <wp:effectExtent l="0" t="0" r="3810" b="5080"/>
                            <wp:wrapSquare wrapText="bothSides"/>
                            <wp:docPr id="27" name="Immagine 27" descr="Risultati immagini per logo unione europeA AGRICOLO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magine 1" descr="Risultati immagini per logo unione europeA AGRICOLO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29640" cy="7759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  <w:tc>
                    <w:tcPr>
                      <w:tcW w:w="2126" w:type="dxa"/>
                      <w:shd w:val="clear" w:color="auto" w:fill="auto"/>
                    </w:tcPr>
                    <w:p w14:paraId="5D758A12" w14:textId="77777777" w:rsidR="003D0B15" w:rsidRPr="00770119" w:rsidRDefault="003D0B15" w:rsidP="003D0B15">
                      <w:pPr>
                        <w:pStyle w:val="Intestazione"/>
                        <w:tabs>
                          <w:tab w:val="clear" w:pos="4819"/>
                          <w:tab w:val="clear" w:pos="9638"/>
                          <w:tab w:val="left" w:pos="3410"/>
                        </w:tabs>
                        <w:rPr>
                          <w:rFonts w:ascii="Calibri" w:eastAsia="Calibri" w:hAnsi="Calibri"/>
                          <w:sz w:val="22"/>
                          <w:szCs w:val="22"/>
                        </w:rPr>
                      </w:pPr>
                      <w:r w:rsidRPr="00770119">
                        <w:rPr>
                          <w:rFonts w:ascii="Calibri" w:eastAsia="Calibri" w:hAnsi="Calibri"/>
                          <w:noProof/>
                          <w:sz w:val="22"/>
                          <w:szCs w:val="22"/>
                        </w:rPr>
                        <w:drawing>
                          <wp:anchor distT="0" distB="0" distL="114300" distR="114300" simplePos="0" relativeHeight="251672576" behindDoc="0" locked="0" layoutInCell="1" allowOverlap="1" wp14:anchorId="794D2729" wp14:editId="1FE44CBA">
                            <wp:simplePos x="0" y="0"/>
                            <wp:positionH relativeFrom="column">
                              <wp:posOffset>-48895</wp:posOffset>
                            </wp:positionH>
                            <wp:positionV relativeFrom="paragraph">
                              <wp:posOffset>182245</wp:posOffset>
                            </wp:positionV>
                            <wp:extent cx="1211580" cy="485140"/>
                            <wp:effectExtent l="0" t="0" r="7620" b="0"/>
                            <wp:wrapSquare wrapText="bothSides"/>
                            <wp:docPr id="26" name="Immagine 26" descr="Logo MIPAAF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magine 9" descr="Logo MIPAAF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11580" cy="4851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  <w:tc>
                    <w:tcPr>
                      <w:tcW w:w="1985" w:type="dxa"/>
                      <w:shd w:val="clear" w:color="auto" w:fill="auto"/>
                    </w:tcPr>
                    <w:p w14:paraId="013EAFBB" w14:textId="77777777" w:rsidR="003D0B15" w:rsidRPr="00770119" w:rsidRDefault="003D0B15" w:rsidP="003D0B15">
                      <w:pPr>
                        <w:pStyle w:val="Intestazione"/>
                        <w:tabs>
                          <w:tab w:val="clear" w:pos="4819"/>
                          <w:tab w:val="clear" w:pos="9638"/>
                          <w:tab w:val="left" w:pos="3410"/>
                        </w:tabs>
                        <w:rPr>
                          <w:rFonts w:ascii="Calibri" w:eastAsia="Calibri" w:hAnsi="Calibri"/>
                          <w:sz w:val="22"/>
                          <w:szCs w:val="22"/>
                        </w:rPr>
                      </w:pPr>
                      <w:r w:rsidRPr="00770119">
                        <w:rPr>
                          <w:rFonts w:ascii="Calibri" w:eastAsia="Calibri" w:hAnsi="Calibri"/>
                          <w:noProof/>
                          <w:sz w:val="22"/>
                          <w:szCs w:val="22"/>
                        </w:rPr>
                        <w:drawing>
                          <wp:anchor distT="0" distB="0" distL="114300" distR="114300" simplePos="0" relativeHeight="251665408" behindDoc="0" locked="0" layoutInCell="1" allowOverlap="1" wp14:anchorId="146046BA" wp14:editId="4C86082A">
                            <wp:simplePos x="0" y="0"/>
                            <wp:positionH relativeFrom="column">
                              <wp:posOffset>-52070</wp:posOffset>
                            </wp:positionH>
                            <wp:positionV relativeFrom="paragraph">
                              <wp:posOffset>69850</wp:posOffset>
                            </wp:positionV>
                            <wp:extent cx="1211580" cy="690880"/>
                            <wp:effectExtent l="0" t="0" r="7620" b="0"/>
                            <wp:wrapSquare wrapText="bothSides"/>
                            <wp:docPr id="25" name="Immagine 25" descr="Logo Assess.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magine 42" descr="Logo Assess.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11580" cy="6908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  <w:tc>
                    <w:tcPr>
                      <w:tcW w:w="1701" w:type="dxa"/>
                      <w:shd w:val="clear" w:color="auto" w:fill="auto"/>
                    </w:tcPr>
                    <w:p w14:paraId="5CE84E95" w14:textId="77777777" w:rsidR="003D0B15" w:rsidRPr="00770119" w:rsidRDefault="003D0B15" w:rsidP="003D0B15">
                      <w:pPr>
                        <w:pStyle w:val="Intestazione"/>
                        <w:tabs>
                          <w:tab w:val="clear" w:pos="4819"/>
                          <w:tab w:val="clear" w:pos="9638"/>
                          <w:tab w:val="left" w:pos="3410"/>
                        </w:tabs>
                        <w:rPr>
                          <w:rFonts w:ascii="Calibri" w:eastAsia="Calibri" w:hAnsi="Calibri"/>
                          <w:sz w:val="22"/>
                          <w:szCs w:val="22"/>
                        </w:rPr>
                      </w:pPr>
                      <w:r w:rsidRPr="00770119">
                        <w:rPr>
                          <w:rFonts w:ascii="Calibri" w:eastAsia="Calibri" w:hAnsi="Calibri"/>
                          <w:noProof/>
                          <w:sz w:val="22"/>
                          <w:szCs w:val="22"/>
                        </w:rPr>
                        <w:drawing>
                          <wp:anchor distT="0" distB="0" distL="114300" distR="114300" simplePos="0" relativeHeight="251679744" behindDoc="0" locked="0" layoutInCell="1" allowOverlap="1" wp14:anchorId="4CF40EBF" wp14:editId="49E686E9">
                            <wp:simplePos x="0" y="0"/>
                            <wp:positionH relativeFrom="column">
                              <wp:posOffset>-71755</wp:posOffset>
                            </wp:positionH>
                            <wp:positionV relativeFrom="paragraph">
                              <wp:posOffset>139065</wp:posOffset>
                            </wp:positionV>
                            <wp:extent cx="1050290" cy="741680"/>
                            <wp:effectExtent l="0" t="0" r="0" b="1270"/>
                            <wp:wrapSquare wrapText="bothSides"/>
                            <wp:docPr id="24" name="Immagine 24" descr="C:\Users\User\Desktop\psr logo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magine 1" descr="C:\Users\User\Desktop\psr logo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50290" cy="7416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  <w:tc>
                    <w:tcPr>
                      <w:tcW w:w="1559" w:type="dxa"/>
                      <w:shd w:val="clear" w:color="auto" w:fill="auto"/>
                    </w:tcPr>
                    <w:p w14:paraId="571B8611" w14:textId="77777777" w:rsidR="003D0B15" w:rsidRPr="00770119" w:rsidRDefault="003D0B15" w:rsidP="003D0B15">
                      <w:pPr>
                        <w:pStyle w:val="Intestazione"/>
                        <w:tabs>
                          <w:tab w:val="clear" w:pos="4819"/>
                          <w:tab w:val="clear" w:pos="9638"/>
                          <w:tab w:val="left" w:pos="3410"/>
                        </w:tabs>
                        <w:rPr>
                          <w:rFonts w:ascii="Calibri" w:eastAsia="Calibri" w:hAnsi="Calibri"/>
                          <w:sz w:val="22"/>
                          <w:szCs w:val="22"/>
                        </w:rPr>
                      </w:pPr>
                      <w:r w:rsidRPr="00770119">
                        <w:rPr>
                          <w:rFonts w:ascii="Calibri" w:eastAsia="Calibri" w:hAnsi="Calibri"/>
                          <w:noProof/>
                          <w:sz w:val="22"/>
                          <w:szCs w:val="22"/>
                        </w:rPr>
                        <w:drawing>
                          <wp:anchor distT="0" distB="0" distL="114300" distR="114300" simplePos="0" relativeHeight="251648000" behindDoc="1" locked="0" layoutInCell="1" allowOverlap="1" wp14:anchorId="2BD26419" wp14:editId="4156E98D">
                            <wp:simplePos x="0" y="0"/>
                            <wp:positionH relativeFrom="column">
                              <wp:posOffset>-50165</wp:posOffset>
                            </wp:positionH>
                            <wp:positionV relativeFrom="paragraph">
                              <wp:posOffset>372110</wp:posOffset>
                            </wp:positionV>
                            <wp:extent cx="886460" cy="379095"/>
                            <wp:effectExtent l="0" t="0" r="8890" b="1905"/>
                            <wp:wrapSquare wrapText="bothSides"/>
                            <wp:docPr id="23" name="Immagine 23" descr="logo-po-fesr-siciia-2014-2020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magine 1" descr="logo-po-fesr-siciia-2014-2020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86460" cy="3790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  <w:tc>
                    <w:tcPr>
                      <w:tcW w:w="1276" w:type="dxa"/>
                      <w:shd w:val="clear" w:color="auto" w:fill="auto"/>
                    </w:tcPr>
                    <w:p w14:paraId="55F31A9C" w14:textId="77777777" w:rsidR="003D0B15" w:rsidRPr="00770119" w:rsidRDefault="003D0B15" w:rsidP="003D0B15">
                      <w:pPr>
                        <w:pStyle w:val="Intestazione"/>
                        <w:tabs>
                          <w:tab w:val="clear" w:pos="4819"/>
                          <w:tab w:val="clear" w:pos="9638"/>
                          <w:tab w:val="left" w:pos="3410"/>
                        </w:tabs>
                        <w:rPr>
                          <w:rFonts w:ascii="Calibri" w:eastAsia="Calibri" w:hAnsi="Calibri"/>
                          <w:sz w:val="22"/>
                          <w:szCs w:val="22"/>
                        </w:rPr>
                      </w:pPr>
                      <w:r w:rsidRPr="00770119">
                        <w:rPr>
                          <w:rFonts w:ascii="Calibri" w:eastAsia="Calibri" w:hAnsi="Calibri"/>
                          <w:noProof/>
                          <w:sz w:val="22"/>
                          <w:szCs w:val="22"/>
                        </w:rPr>
                        <w:drawing>
                          <wp:anchor distT="0" distB="0" distL="114300" distR="114300" simplePos="0" relativeHeight="251655168" behindDoc="0" locked="0" layoutInCell="1" allowOverlap="1" wp14:anchorId="3E4A913A" wp14:editId="4DB23117">
                            <wp:simplePos x="0" y="0"/>
                            <wp:positionH relativeFrom="column">
                              <wp:posOffset>41275</wp:posOffset>
                            </wp:positionH>
                            <wp:positionV relativeFrom="paragraph">
                              <wp:posOffset>182245</wp:posOffset>
                            </wp:positionV>
                            <wp:extent cx="670560" cy="664210"/>
                            <wp:effectExtent l="0" t="0" r="0" b="2540"/>
                            <wp:wrapSquare wrapText="bothSides"/>
                            <wp:docPr id="22" name="Immagine 22" descr="logo leader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magine 13" descr="logo leader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70560" cy="6642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</w:tr>
              </w:tbl>
              <w:p w14:paraId="32A69E65" w14:textId="77777777" w:rsidR="003D0B15" w:rsidRDefault="003D0B15" w:rsidP="003D0B15">
                <w:pPr>
                  <w:pStyle w:val="Intestazione"/>
                  <w:ind w:right="34"/>
                  <w:jc w:val="center"/>
                </w:pPr>
              </w:p>
            </w:tc>
            <w:tc>
              <w:tcPr>
                <w:tcW w:w="2124" w:type="dxa"/>
              </w:tcPr>
              <w:p w14:paraId="3D175186" w14:textId="77777777" w:rsidR="003D0B15" w:rsidRDefault="003D0B15" w:rsidP="003D0B15">
                <w:pPr>
                  <w:pStyle w:val="Intestazione"/>
                  <w:jc w:val="center"/>
                </w:pPr>
              </w:p>
            </w:tc>
            <w:tc>
              <w:tcPr>
                <w:tcW w:w="2124" w:type="dxa"/>
              </w:tcPr>
              <w:p w14:paraId="429F4A6F" w14:textId="77777777" w:rsidR="003D0B15" w:rsidRDefault="003D0B15" w:rsidP="003D0B15">
                <w:pPr>
                  <w:pStyle w:val="Intestazione"/>
                  <w:jc w:val="center"/>
                  <w:rPr>
                    <w:sz w:val="16"/>
                    <w:lang w:eastAsia="it-IT"/>
                  </w:rPr>
                </w:pPr>
              </w:p>
            </w:tc>
            <w:tc>
              <w:tcPr>
                <w:tcW w:w="2124" w:type="dxa"/>
              </w:tcPr>
              <w:p w14:paraId="73F76C79" w14:textId="77777777" w:rsidR="003D0B15" w:rsidRDefault="003D0B15" w:rsidP="003D0B15">
                <w:pPr>
                  <w:pStyle w:val="Intestazione"/>
                  <w:tabs>
                    <w:tab w:val="center" w:pos="954"/>
                    <w:tab w:val="right" w:pos="1908"/>
                  </w:tabs>
                </w:pPr>
              </w:p>
            </w:tc>
            <w:tc>
              <w:tcPr>
                <w:tcW w:w="2124" w:type="dxa"/>
              </w:tcPr>
              <w:p w14:paraId="76094A3A" w14:textId="77777777" w:rsidR="003D0B15" w:rsidRDefault="003D0B15" w:rsidP="003D0B15">
                <w:pPr>
                  <w:pStyle w:val="Intestazione"/>
                  <w:ind w:left="33"/>
                </w:pPr>
              </w:p>
            </w:tc>
          </w:tr>
          <w:tr w:rsidR="003D0B15" w14:paraId="45BB642E" w14:textId="77777777" w:rsidTr="0050624B">
            <w:tblPrEx>
              <w:tblLook w:val="0000" w:firstRow="0" w:lastRow="0" w:firstColumn="0" w:lastColumn="0" w:noHBand="0" w:noVBand="0"/>
            </w:tblPrEx>
            <w:trPr>
              <w:trHeight w:val="194"/>
            </w:trPr>
            <w:tc>
              <w:tcPr>
                <w:tcW w:w="2124" w:type="dxa"/>
                <w:shd w:val="clear" w:color="auto" w:fill="auto"/>
              </w:tcPr>
              <w:p w14:paraId="66239918" w14:textId="77777777" w:rsidR="003D0B15" w:rsidRDefault="003D0B15" w:rsidP="003D0B15">
                <w:pPr>
                  <w:pStyle w:val="Intestazione"/>
                  <w:ind w:right="34"/>
                  <w:jc w:val="center"/>
                </w:pPr>
              </w:p>
            </w:tc>
            <w:tc>
              <w:tcPr>
                <w:tcW w:w="2124" w:type="dxa"/>
                <w:shd w:val="clear" w:color="auto" w:fill="auto"/>
              </w:tcPr>
              <w:p w14:paraId="7EB50E39" w14:textId="77777777" w:rsidR="003D0B15" w:rsidRDefault="003D0B15" w:rsidP="003D0B15">
                <w:pPr>
                  <w:pStyle w:val="Intestazione"/>
                  <w:jc w:val="center"/>
                </w:pPr>
              </w:p>
            </w:tc>
            <w:tc>
              <w:tcPr>
                <w:tcW w:w="2124" w:type="dxa"/>
                <w:shd w:val="clear" w:color="auto" w:fill="auto"/>
              </w:tcPr>
              <w:p w14:paraId="02EF9F1D" w14:textId="77777777" w:rsidR="003D0B15" w:rsidRDefault="003D0B15" w:rsidP="003D0B15">
                <w:pPr>
                  <w:pStyle w:val="Intestazione"/>
                  <w:rPr>
                    <w:sz w:val="16"/>
                    <w:lang w:eastAsia="it-IT"/>
                  </w:rPr>
                </w:pPr>
              </w:p>
            </w:tc>
            <w:tc>
              <w:tcPr>
                <w:tcW w:w="2124" w:type="dxa"/>
                <w:shd w:val="clear" w:color="auto" w:fill="auto"/>
              </w:tcPr>
              <w:p w14:paraId="3DB7DF7F" w14:textId="77777777" w:rsidR="003D0B15" w:rsidRDefault="003D0B15" w:rsidP="003D0B15">
                <w:pPr>
                  <w:pStyle w:val="Intestazione"/>
                  <w:tabs>
                    <w:tab w:val="center" w:pos="954"/>
                    <w:tab w:val="right" w:pos="1908"/>
                  </w:tabs>
                </w:pPr>
                <w:r>
                  <w:rPr>
                    <w:sz w:val="16"/>
                    <w:lang w:eastAsia="it-IT"/>
                  </w:rPr>
                  <w:tab/>
                </w:r>
                <w:r>
                  <w:rPr>
                    <w:sz w:val="16"/>
                    <w:lang w:eastAsia="it-IT"/>
                  </w:rPr>
                  <w:tab/>
                </w:r>
              </w:p>
            </w:tc>
            <w:tc>
              <w:tcPr>
                <w:tcW w:w="2124" w:type="dxa"/>
                <w:shd w:val="clear" w:color="auto" w:fill="auto"/>
              </w:tcPr>
              <w:p w14:paraId="5205DB50" w14:textId="77777777" w:rsidR="003D0B15" w:rsidRDefault="003D0B15" w:rsidP="003D0B15">
                <w:pPr>
                  <w:pStyle w:val="Intestazione"/>
                  <w:ind w:left="33"/>
                  <w:jc w:val="center"/>
                </w:pPr>
              </w:p>
            </w:tc>
          </w:tr>
        </w:tbl>
        <w:p w14:paraId="40FF0391" w14:textId="77777777" w:rsidR="003D0B15" w:rsidRDefault="003D0B15" w:rsidP="003D0B15">
          <w:pPr>
            <w:pStyle w:val="Intestazione"/>
            <w:ind w:right="34"/>
            <w:jc w:val="center"/>
          </w:pPr>
        </w:p>
      </w:tc>
      <w:tc>
        <w:tcPr>
          <w:tcW w:w="2124" w:type="dxa"/>
        </w:tcPr>
        <w:p w14:paraId="123896C3" w14:textId="77777777" w:rsidR="003D0B15" w:rsidRDefault="003D0B15" w:rsidP="003D0B15">
          <w:pPr>
            <w:pStyle w:val="Intestazione"/>
            <w:jc w:val="center"/>
          </w:pPr>
        </w:p>
      </w:tc>
      <w:tc>
        <w:tcPr>
          <w:tcW w:w="2124" w:type="dxa"/>
        </w:tcPr>
        <w:p w14:paraId="1FFC7C73" w14:textId="77777777" w:rsidR="003D0B15" w:rsidRDefault="003D0B15" w:rsidP="003D0B15">
          <w:pPr>
            <w:pStyle w:val="Intestazione"/>
            <w:jc w:val="center"/>
            <w:rPr>
              <w:sz w:val="16"/>
              <w:lang w:eastAsia="it-IT"/>
            </w:rPr>
          </w:pPr>
        </w:p>
      </w:tc>
      <w:tc>
        <w:tcPr>
          <w:tcW w:w="2124" w:type="dxa"/>
        </w:tcPr>
        <w:p w14:paraId="343F17CD" w14:textId="77777777" w:rsidR="003D0B15" w:rsidRDefault="003D0B15" w:rsidP="003D0B15">
          <w:pPr>
            <w:pStyle w:val="Intestazione"/>
            <w:tabs>
              <w:tab w:val="center" w:pos="954"/>
              <w:tab w:val="right" w:pos="1908"/>
            </w:tabs>
          </w:pPr>
        </w:p>
      </w:tc>
      <w:tc>
        <w:tcPr>
          <w:tcW w:w="2124" w:type="dxa"/>
        </w:tcPr>
        <w:p w14:paraId="7380ED02" w14:textId="77777777" w:rsidR="003D0B15" w:rsidRDefault="003D0B15" w:rsidP="003D0B15">
          <w:pPr>
            <w:pStyle w:val="Intestazione"/>
            <w:ind w:left="33"/>
          </w:pPr>
        </w:p>
      </w:tc>
    </w:tr>
    <w:bookmarkEnd w:id="12"/>
  </w:tbl>
  <w:p w14:paraId="1AD94947" w14:textId="77777777" w:rsidR="00A67780" w:rsidRDefault="00A6778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F6AC01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color w:val="000000"/>
        <w:kern w:val="2"/>
        <w:lang w:val="it-IT" w:eastAsia="it-IT"/>
      </w:rPr>
    </w:lvl>
  </w:abstractNum>
  <w:abstractNum w:abstractNumId="2" w15:restartNumberingAfterBreak="0">
    <w:nsid w:val="02257840"/>
    <w:multiLevelType w:val="multilevel"/>
    <w:tmpl w:val="27AC7834"/>
    <w:styleLink w:val="WW8Num3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3" w15:restartNumberingAfterBreak="0">
    <w:nsid w:val="04CB00C2"/>
    <w:multiLevelType w:val="multilevel"/>
    <w:tmpl w:val="A832266A"/>
    <w:styleLink w:val="WW8Num11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" w15:restartNumberingAfterBreak="0">
    <w:nsid w:val="08125AB3"/>
    <w:multiLevelType w:val="multilevel"/>
    <w:tmpl w:val="B5A0656E"/>
    <w:styleLink w:val="WW8Num8"/>
    <w:lvl w:ilvl="0">
      <w:start w:val="1"/>
      <w:numFmt w:val="decimal"/>
      <w:lvlText w:val="Art. %1 - "/>
      <w:lvlJc w:val="left"/>
      <w:pPr>
        <w:ind w:left="4614" w:hanging="360"/>
      </w:pPr>
    </w:lvl>
    <w:lvl w:ilvl="1">
      <w:start w:val="1"/>
      <w:numFmt w:val="lowerLetter"/>
      <w:lvlText w:val="%2."/>
      <w:lvlJc w:val="left"/>
      <w:pPr>
        <w:ind w:left="5334" w:hanging="360"/>
      </w:pPr>
    </w:lvl>
    <w:lvl w:ilvl="2">
      <w:start w:val="1"/>
      <w:numFmt w:val="lowerRoman"/>
      <w:lvlText w:val="%3."/>
      <w:lvlJc w:val="right"/>
      <w:pPr>
        <w:ind w:left="6054" w:hanging="180"/>
      </w:pPr>
    </w:lvl>
    <w:lvl w:ilvl="3">
      <w:start w:val="1"/>
      <w:numFmt w:val="decimal"/>
      <w:lvlText w:val="%4."/>
      <w:lvlJc w:val="left"/>
      <w:pPr>
        <w:ind w:left="6774" w:hanging="360"/>
      </w:pPr>
    </w:lvl>
    <w:lvl w:ilvl="4">
      <w:start w:val="1"/>
      <w:numFmt w:val="lowerLetter"/>
      <w:lvlText w:val="%5."/>
      <w:lvlJc w:val="left"/>
      <w:pPr>
        <w:ind w:left="7494" w:hanging="360"/>
      </w:pPr>
    </w:lvl>
    <w:lvl w:ilvl="5">
      <w:start w:val="1"/>
      <w:numFmt w:val="lowerRoman"/>
      <w:lvlText w:val="%6."/>
      <w:lvlJc w:val="right"/>
      <w:pPr>
        <w:ind w:left="8214" w:hanging="180"/>
      </w:pPr>
    </w:lvl>
    <w:lvl w:ilvl="6">
      <w:start w:val="1"/>
      <w:numFmt w:val="decimal"/>
      <w:lvlText w:val="%7."/>
      <w:lvlJc w:val="left"/>
      <w:pPr>
        <w:ind w:left="8934" w:hanging="360"/>
      </w:pPr>
    </w:lvl>
    <w:lvl w:ilvl="7">
      <w:start w:val="1"/>
      <w:numFmt w:val="lowerLetter"/>
      <w:lvlText w:val="%8."/>
      <w:lvlJc w:val="left"/>
      <w:pPr>
        <w:ind w:left="9654" w:hanging="360"/>
      </w:pPr>
    </w:lvl>
    <w:lvl w:ilvl="8">
      <w:start w:val="1"/>
      <w:numFmt w:val="lowerRoman"/>
      <w:lvlText w:val="%9."/>
      <w:lvlJc w:val="right"/>
      <w:pPr>
        <w:ind w:left="10374" w:hanging="180"/>
      </w:pPr>
    </w:lvl>
  </w:abstractNum>
  <w:abstractNum w:abstractNumId="5" w15:restartNumberingAfterBreak="0">
    <w:nsid w:val="0D16404E"/>
    <w:multiLevelType w:val="multilevel"/>
    <w:tmpl w:val="6A1C5334"/>
    <w:styleLink w:val="WW8Num29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6" w15:restartNumberingAfterBreak="0">
    <w:nsid w:val="0D330CB9"/>
    <w:multiLevelType w:val="multilevel"/>
    <w:tmpl w:val="9CCCC4AC"/>
    <w:styleLink w:val="WW8Num6"/>
    <w:lvl w:ilvl="0">
      <w:numFmt w:val="bullet"/>
      <w:lvlText w:val=""/>
      <w:lvlJc w:val="left"/>
      <w:pPr>
        <w:ind w:left="720" w:hanging="360"/>
      </w:pPr>
      <w:rPr>
        <w:rFonts w:ascii="Wingdings" w:hAnsi="Wingdings" w:cs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7" w15:restartNumberingAfterBreak="0">
    <w:nsid w:val="0EA45784"/>
    <w:multiLevelType w:val="multilevel"/>
    <w:tmpl w:val="5874EDE4"/>
    <w:styleLink w:val="WW8Num2"/>
    <w:lvl w:ilvl="0">
      <w:numFmt w:val="bullet"/>
      <w:lvlText w:val="-"/>
      <w:lvlJc w:val="left"/>
      <w:pPr>
        <w:ind w:left="502" w:hanging="360"/>
      </w:pPr>
      <w:rPr>
        <w:rFonts w:ascii="Times New Roman" w:eastAsia="TimesNewRomanPSMT, 'Times New R" w:hAnsi="Times New Roman" w:cs="Times New Roman"/>
        <w:color w:val="000000"/>
        <w:kern w:val="3"/>
      </w:rPr>
    </w:lvl>
    <w:lvl w:ilvl="1">
      <w:numFmt w:val="bullet"/>
      <w:lvlText w:val="o"/>
      <w:lvlJc w:val="left"/>
      <w:pPr>
        <w:ind w:left="1222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942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662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382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102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4822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542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262" w:hanging="360"/>
      </w:pPr>
      <w:rPr>
        <w:rFonts w:ascii="Wingdings" w:hAnsi="Wingdings" w:cs="Wingdings"/>
      </w:rPr>
    </w:lvl>
  </w:abstractNum>
  <w:abstractNum w:abstractNumId="8" w15:restartNumberingAfterBreak="0">
    <w:nsid w:val="15713AD0"/>
    <w:multiLevelType w:val="multilevel"/>
    <w:tmpl w:val="F6AEF1E4"/>
    <w:styleLink w:val="WW8Num20"/>
    <w:lvl w:ilvl="0">
      <w:numFmt w:val="bullet"/>
      <w:lvlText w:val=""/>
      <w:lvlJc w:val="left"/>
      <w:pPr>
        <w:ind w:left="753" w:hanging="360"/>
      </w:pPr>
      <w:rPr>
        <w:rFonts w:ascii="Wingdings" w:hAnsi="Wingdings" w:cs="Wingdings"/>
      </w:rPr>
    </w:lvl>
    <w:lvl w:ilvl="1">
      <w:numFmt w:val="bullet"/>
      <w:lvlText w:val="o"/>
      <w:lvlJc w:val="left"/>
      <w:pPr>
        <w:ind w:left="147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93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913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3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53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73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9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13" w:hanging="360"/>
      </w:pPr>
      <w:rPr>
        <w:rFonts w:ascii="Wingdings" w:hAnsi="Wingdings" w:cs="Wingdings"/>
      </w:rPr>
    </w:lvl>
  </w:abstractNum>
  <w:abstractNum w:abstractNumId="9" w15:restartNumberingAfterBreak="0">
    <w:nsid w:val="17235A1A"/>
    <w:multiLevelType w:val="multilevel"/>
    <w:tmpl w:val="E1BED516"/>
    <w:styleLink w:val="WW8Num17"/>
    <w:lvl w:ilvl="0">
      <w:start w:val="1"/>
      <w:numFmt w:val="lowerLetter"/>
      <w:lvlText w:val="%1)"/>
      <w:lvlJc w:val="left"/>
      <w:pPr>
        <w:ind w:left="839" w:hanging="555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180F3E23"/>
    <w:multiLevelType w:val="multilevel"/>
    <w:tmpl w:val="0CE61574"/>
    <w:styleLink w:val="WW8Num23"/>
    <w:lvl w:ilvl="0">
      <w:numFmt w:val="bullet"/>
      <w:lvlText w:val=""/>
      <w:lvlJc w:val="left"/>
      <w:pPr>
        <w:ind w:left="720" w:hanging="360"/>
      </w:pPr>
      <w:rPr>
        <w:rFonts w:ascii="Symbol" w:eastAsia="Calibri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eastAsia="Calibri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eastAsia="Calibri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1" w15:restartNumberingAfterBreak="0">
    <w:nsid w:val="23BC240B"/>
    <w:multiLevelType w:val="multilevel"/>
    <w:tmpl w:val="E9B0AA76"/>
    <w:styleLink w:val="WW8Num18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2" w15:restartNumberingAfterBreak="0">
    <w:nsid w:val="27E82BAA"/>
    <w:multiLevelType w:val="multilevel"/>
    <w:tmpl w:val="BC6C30D6"/>
    <w:styleLink w:val="WW8Num10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 w:cs="Wingdings"/>
      </w:rPr>
    </w:lvl>
  </w:abstractNum>
  <w:abstractNum w:abstractNumId="13" w15:restartNumberingAfterBreak="0">
    <w:nsid w:val="28BC7366"/>
    <w:multiLevelType w:val="multilevel"/>
    <w:tmpl w:val="9D82EDF8"/>
    <w:styleLink w:val="WW8Num24"/>
    <w:lvl w:ilvl="0">
      <w:numFmt w:val="bullet"/>
      <w:lvlText w:val=""/>
      <w:lvlJc w:val="left"/>
      <w:pPr>
        <w:ind w:left="720" w:hanging="360"/>
      </w:pPr>
      <w:rPr>
        <w:rFonts w:ascii="Wingdings" w:hAnsi="Wingdings" w:cs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4" w15:restartNumberingAfterBreak="0">
    <w:nsid w:val="2BF46D5B"/>
    <w:multiLevelType w:val="multilevel"/>
    <w:tmpl w:val="F8F68C3E"/>
    <w:styleLink w:val="WW8Num26"/>
    <w:lvl w:ilvl="0">
      <w:numFmt w:val="bullet"/>
      <w:lvlText w:val=""/>
      <w:lvlJc w:val="left"/>
      <w:pPr>
        <w:ind w:left="720" w:hanging="360"/>
      </w:pPr>
      <w:rPr>
        <w:rFonts w:ascii="Symbol" w:eastAsia="Calibri" w:hAnsi="Symbol" w:cs="Symbol"/>
        <w:lang w:eastAsia="en-U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eastAsia="Calibri" w:hAnsi="Symbol" w:cs="Symbol"/>
        <w:lang w:eastAsia="en-US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eastAsia="Calibri" w:hAnsi="Symbol" w:cs="Symbol"/>
        <w:lang w:eastAsia="en-US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5" w15:restartNumberingAfterBreak="0">
    <w:nsid w:val="33143DF1"/>
    <w:multiLevelType w:val="multilevel"/>
    <w:tmpl w:val="1612227A"/>
    <w:styleLink w:val="WW8Num30"/>
    <w:lvl w:ilvl="0">
      <w:numFmt w:val="bullet"/>
      <w:lvlText w:val=""/>
      <w:lvlJc w:val="left"/>
      <w:pPr>
        <w:ind w:left="786" w:hanging="360"/>
      </w:pPr>
      <w:rPr>
        <w:rFonts w:ascii="Symbol" w:eastAsia="TimesNewRomanPSMT, 'Times New R" w:hAnsi="Symbol" w:cs="Symbol"/>
        <w:color w:val="000000"/>
        <w:lang w:eastAsia="en-US"/>
      </w:rPr>
    </w:lvl>
    <w:lvl w:ilvl="1">
      <w:numFmt w:val="bullet"/>
      <w:lvlText w:val="o"/>
      <w:lvlJc w:val="left"/>
      <w:pPr>
        <w:ind w:left="150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26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946" w:hanging="360"/>
      </w:pPr>
      <w:rPr>
        <w:rFonts w:ascii="Symbol" w:eastAsia="TimesNewRomanPSMT, 'Times New R" w:hAnsi="Symbol" w:cs="Symbol"/>
        <w:color w:val="000000"/>
        <w:lang w:eastAsia="en-US"/>
      </w:rPr>
    </w:lvl>
    <w:lvl w:ilvl="4">
      <w:numFmt w:val="bullet"/>
      <w:lvlText w:val="o"/>
      <w:lvlJc w:val="left"/>
      <w:pPr>
        <w:ind w:left="366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86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106" w:hanging="360"/>
      </w:pPr>
      <w:rPr>
        <w:rFonts w:ascii="Symbol" w:eastAsia="TimesNewRomanPSMT, 'Times New R" w:hAnsi="Symbol" w:cs="Symbol"/>
        <w:color w:val="000000"/>
        <w:lang w:eastAsia="en-US"/>
      </w:rPr>
    </w:lvl>
    <w:lvl w:ilvl="7">
      <w:numFmt w:val="bullet"/>
      <w:lvlText w:val="o"/>
      <w:lvlJc w:val="left"/>
      <w:pPr>
        <w:ind w:left="582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46" w:hanging="360"/>
      </w:pPr>
      <w:rPr>
        <w:rFonts w:ascii="Wingdings" w:hAnsi="Wingdings" w:cs="Wingdings"/>
      </w:rPr>
    </w:lvl>
  </w:abstractNum>
  <w:abstractNum w:abstractNumId="16" w15:restartNumberingAfterBreak="0">
    <w:nsid w:val="349E58A6"/>
    <w:multiLevelType w:val="multilevel"/>
    <w:tmpl w:val="44DC2D6E"/>
    <w:styleLink w:val="WW8Num28"/>
    <w:lvl w:ilvl="0">
      <w:start w:val="1"/>
      <w:numFmt w:val="decimal"/>
      <w:lvlText w:val="Allegato 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063B96"/>
    <w:multiLevelType w:val="multilevel"/>
    <w:tmpl w:val="55A6587C"/>
    <w:styleLink w:val="WW8Num1"/>
    <w:lvl w:ilvl="0">
      <w:numFmt w:val="bullet"/>
      <w:lvlText w:val=""/>
      <w:lvlJc w:val="left"/>
      <w:pPr>
        <w:ind w:left="387" w:hanging="360"/>
      </w:pPr>
      <w:rPr>
        <w:rFonts w:ascii="Wingdings" w:hAnsi="Wingdings" w:cs="Wingdings"/>
        <w:b/>
        <w:color w:val="595959"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8" w15:restartNumberingAfterBreak="0">
    <w:nsid w:val="3A3129D4"/>
    <w:multiLevelType w:val="multilevel"/>
    <w:tmpl w:val="DAC8D5E4"/>
    <w:styleLink w:val="WW8Num5"/>
    <w:lvl w:ilvl="0">
      <w:start w:val="1"/>
      <w:numFmt w:val="lowerLetter"/>
      <w:lvlText w:val="%1)"/>
      <w:lvlJc w:val="left"/>
      <w:pPr>
        <w:ind w:left="1004" w:hanging="360"/>
      </w:pPr>
      <w:rPr>
        <w:rFonts w:eastAsia="TimesNewRomanPSMT, 'Times New R"/>
        <w:kern w:val="3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3D6B6870"/>
    <w:multiLevelType w:val="multilevel"/>
    <w:tmpl w:val="96A8435E"/>
    <w:styleLink w:val="WW8Num21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0" w15:restartNumberingAfterBreak="0">
    <w:nsid w:val="407768F4"/>
    <w:multiLevelType w:val="multilevel"/>
    <w:tmpl w:val="6824A47C"/>
    <w:styleLink w:val="WW8Num15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1" w15:restartNumberingAfterBreak="0">
    <w:nsid w:val="48A7765A"/>
    <w:multiLevelType w:val="hybridMultilevel"/>
    <w:tmpl w:val="48C073D2"/>
    <w:lvl w:ilvl="0" w:tplc="0C6E2F1C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EA3EEF"/>
    <w:multiLevelType w:val="multilevel"/>
    <w:tmpl w:val="23E2EBF8"/>
    <w:styleLink w:val="WW8Num7"/>
    <w:lvl w:ilvl="0">
      <w:numFmt w:val="bullet"/>
      <w:lvlText w:val=""/>
      <w:lvlJc w:val="left"/>
      <w:pPr>
        <w:ind w:left="720" w:hanging="360"/>
      </w:pPr>
      <w:rPr>
        <w:rFonts w:ascii="Wingdings" w:hAnsi="Wingdings" w:cs="Wingding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3" w15:restartNumberingAfterBreak="0">
    <w:nsid w:val="55AD2010"/>
    <w:multiLevelType w:val="multilevel"/>
    <w:tmpl w:val="56E898B2"/>
    <w:styleLink w:val="WW8Num27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4" w15:restartNumberingAfterBreak="0">
    <w:nsid w:val="5681501B"/>
    <w:multiLevelType w:val="multilevel"/>
    <w:tmpl w:val="E5048072"/>
    <w:styleLink w:val="WW8Num16"/>
    <w:lvl w:ilvl="0">
      <w:numFmt w:val="bullet"/>
      <w:lvlText w:val=""/>
      <w:lvlJc w:val="left"/>
      <w:pPr>
        <w:ind w:left="1211" w:hanging="360"/>
      </w:pPr>
      <w:rPr>
        <w:rFonts w:ascii="Wingdings" w:hAnsi="Wingdings" w:cs="Wingdings"/>
      </w:rPr>
    </w:lvl>
    <w:lvl w:ilvl="1">
      <w:numFmt w:val="bullet"/>
      <w:lvlText w:val="o"/>
      <w:lvlJc w:val="left"/>
      <w:pPr>
        <w:ind w:left="1931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651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371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4091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811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531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251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971" w:hanging="360"/>
      </w:pPr>
      <w:rPr>
        <w:rFonts w:ascii="Wingdings" w:hAnsi="Wingdings" w:cs="Wingdings"/>
      </w:rPr>
    </w:lvl>
  </w:abstractNum>
  <w:abstractNum w:abstractNumId="25" w15:restartNumberingAfterBreak="0">
    <w:nsid w:val="5A1E08A6"/>
    <w:multiLevelType w:val="multilevel"/>
    <w:tmpl w:val="F9C46822"/>
    <w:styleLink w:val="WW8Num9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6" w15:restartNumberingAfterBreak="0">
    <w:nsid w:val="63A62CEB"/>
    <w:multiLevelType w:val="multilevel"/>
    <w:tmpl w:val="02C211CE"/>
    <w:styleLink w:val="WW8Num25"/>
    <w:lvl w:ilvl="0">
      <w:numFmt w:val="bullet"/>
      <w:lvlText w:val=""/>
      <w:lvlJc w:val="left"/>
      <w:pPr>
        <w:ind w:left="780" w:hanging="360"/>
      </w:pPr>
      <w:rPr>
        <w:rFonts w:ascii="Wingdings" w:hAnsi="Wingdings" w:cs="Wingdings"/>
      </w:rPr>
    </w:lvl>
    <w:lvl w:ilvl="1">
      <w:numFmt w:val="bullet"/>
      <w:lvlText w:val="o"/>
      <w:lvlJc w:val="left"/>
      <w:pPr>
        <w:ind w:left="15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2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94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8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10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8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40" w:hanging="360"/>
      </w:pPr>
      <w:rPr>
        <w:rFonts w:ascii="Wingdings" w:hAnsi="Wingdings" w:cs="Wingdings"/>
      </w:rPr>
    </w:lvl>
  </w:abstractNum>
  <w:abstractNum w:abstractNumId="27" w15:restartNumberingAfterBreak="0">
    <w:nsid w:val="6567719B"/>
    <w:multiLevelType w:val="multilevel"/>
    <w:tmpl w:val="11AAF4DA"/>
    <w:styleLink w:val="WW8Num13"/>
    <w:lvl w:ilvl="0">
      <w:numFmt w:val="bullet"/>
      <w:lvlText w:val="-"/>
      <w:lvlJc w:val="left"/>
      <w:pPr>
        <w:ind w:left="862" w:hanging="360"/>
      </w:pPr>
      <w:rPr>
        <w:rFonts w:ascii="Times New Roman" w:eastAsia="TimesNewRomanPSMT, 'Times New R" w:hAnsi="Times New Roman" w:cs="Times New Roman"/>
      </w:rPr>
    </w:lvl>
    <w:lvl w:ilvl="1">
      <w:numFmt w:val="bullet"/>
      <w:lvlText w:val="o"/>
      <w:lvlJc w:val="left"/>
      <w:pPr>
        <w:ind w:left="1582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302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022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742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462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182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902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622" w:hanging="360"/>
      </w:pPr>
      <w:rPr>
        <w:rFonts w:ascii="Wingdings" w:hAnsi="Wingdings" w:cs="Wingdings"/>
      </w:rPr>
    </w:lvl>
  </w:abstractNum>
  <w:abstractNum w:abstractNumId="28" w15:restartNumberingAfterBreak="0">
    <w:nsid w:val="6F1E13AC"/>
    <w:multiLevelType w:val="multilevel"/>
    <w:tmpl w:val="B75CD75C"/>
    <w:styleLink w:val="WW8Num4"/>
    <w:lvl w:ilvl="0">
      <w:numFmt w:val="bullet"/>
      <w:lvlText w:val=""/>
      <w:lvlJc w:val="left"/>
      <w:pPr>
        <w:ind w:left="720" w:hanging="360"/>
      </w:pPr>
      <w:rPr>
        <w:rFonts w:ascii="Wingdings" w:hAnsi="Wingdings" w:cs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9" w15:restartNumberingAfterBreak="0">
    <w:nsid w:val="706C2234"/>
    <w:multiLevelType w:val="multilevel"/>
    <w:tmpl w:val="B1407502"/>
    <w:styleLink w:val="WW8Num19"/>
    <w:lvl w:ilvl="0">
      <w:numFmt w:val="bullet"/>
      <w:lvlText w:val="-"/>
      <w:lvlJc w:val="left"/>
      <w:pPr>
        <w:ind w:left="720" w:hanging="360"/>
      </w:pPr>
      <w:rPr>
        <w:rFonts w:ascii="Burnstown Dam" w:eastAsia="TimesNewRomanPSMT, 'Times New R" w:hAnsi="Burnstown Dam" w:cs="Burnstown Dam"/>
        <w:color w:val="000000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 w:cs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 w:cs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 w:cs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 w:cs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  <w:sz w:val="20"/>
      </w:rPr>
    </w:lvl>
  </w:abstractNum>
  <w:abstractNum w:abstractNumId="30" w15:restartNumberingAfterBreak="0">
    <w:nsid w:val="744B27F2"/>
    <w:multiLevelType w:val="multilevel"/>
    <w:tmpl w:val="52804FE4"/>
    <w:styleLink w:val="WW8Num22"/>
    <w:lvl w:ilvl="0">
      <w:numFmt w:val="bullet"/>
      <w:lvlText w:val=""/>
      <w:lvlJc w:val="left"/>
      <w:pPr>
        <w:ind w:left="502" w:hanging="360"/>
      </w:pPr>
      <w:rPr>
        <w:rFonts w:ascii="Symbol" w:eastAsia="TimesNewRomanPSMT, 'Times New R" w:hAnsi="Symbol" w:cs="Symbol"/>
        <w:color w:val="000000"/>
        <w:kern w:val="3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Symbol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eastAsia="TimesNewRomanPSMT, 'Times New R" w:hAnsi="Symbol" w:cs="Symbol"/>
        <w:color w:val="000000"/>
        <w:kern w:val="3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Symbol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eastAsia="TimesNewRomanPSMT, 'Times New R" w:hAnsi="Symbol" w:cs="Symbol"/>
        <w:color w:val="000000"/>
        <w:kern w:val="3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Symbol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 w:cs="Wingdings"/>
      </w:rPr>
    </w:lvl>
  </w:abstractNum>
  <w:abstractNum w:abstractNumId="31" w15:restartNumberingAfterBreak="0">
    <w:nsid w:val="773A35C0"/>
    <w:multiLevelType w:val="multilevel"/>
    <w:tmpl w:val="7CA42BE6"/>
    <w:styleLink w:val="WW8Num14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32" w15:restartNumberingAfterBreak="0">
    <w:nsid w:val="7CC9764F"/>
    <w:multiLevelType w:val="multilevel"/>
    <w:tmpl w:val="1878290A"/>
    <w:styleLink w:val="WW8Num12"/>
    <w:lvl w:ilvl="0">
      <w:numFmt w:val="bullet"/>
      <w:lvlText w:val=""/>
      <w:lvlJc w:val="left"/>
      <w:pPr>
        <w:ind w:left="1069" w:hanging="360"/>
      </w:pPr>
      <w:rPr>
        <w:rFonts w:ascii="Wingdings" w:hAnsi="Wingdings" w:cs="Wingdings"/>
      </w:rPr>
    </w:lvl>
    <w:lvl w:ilvl="1">
      <w:numFmt w:val="bullet"/>
      <w:lvlText w:val="o"/>
      <w:lvlJc w:val="left"/>
      <w:pPr>
        <w:ind w:left="1789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9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229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949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9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389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109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9" w:hanging="360"/>
      </w:pPr>
      <w:rPr>
        <w:rFonts w:ascii="Wingdings" w:hAnsi="Wingdings" w:cs="Wingdings"/>
      </w:rPr>
    </w:lvl>
  </w:abstractNum>
  <w:num w:numId="1">
    <w:abstractNumId w:val="17"/>
  </w:num>
  <w:num w:numId="2">
    <w:abstractNumId w:val="7"/>
  </w:num>
  <w:num w:numId="3">
    <w:abstractNumId w:val="2"/>
  </w:num>
  <w:num w:numId="4">
    <w:abstractNumId w:val="28"/>
  </w:num>
  <w:num w:numId="5">
    <w:abstractNumId w:val="18"/>
  </w:num>
  <w:num w:numId="6">
    <w:abstractNumId w:val="6"/>
  </w:num>
  <w:num w:numId="7">
    <w:abstractNumId w:val="22"/>
  </w:num>
  <w:num w:numId="8">
    <w:abstractNumId w:val="4"/>
  </w:num>
  <w:num w:numId="9">
    <w:abstractNumId w:val="25"/>
  </w:num>
  <w:num w:numId="10">
    <w:abstractNumId w:val="12"/>
  </w:num>
  <w:num w:numId="11">
    <w:abstractNumId w:val="3"/>
  </w:num>
  <w:num w:numId="12">
    <w:abstractNumId w:val="32"/>
  </w:num>
  <w:num w:numId="13">
    <w:abstractNumId w:val="27"/>
  </w:num>
  <w:num w:numId="14">
    <w:abstractNumId w:val="31"/>
  </w:num>
  <w:num w:numId="15">
    <w:abstractNumId w:val="20"/>
  </w:num>
  <w:num w:numId="16">
    <w:abstractNumId w:val="24"/>
  </w:num>
  <w:num w:numId="17">
    <w:abstractNumId w:val="9"/>
  </w:num>
  <w:num w:numId="18">
    <w:abstractNumId w:val="11"/>
  </w:num>
  <w:num w:numId="19">
    <w:abstractNumId w:val="29"/>
  </w:num>
  <w:num w:numId="20">
    <w:abstractNumId w:val="8"/>
  </w:num>
  <w:num w:numId="21">
    <w:abstractNumId w:val="19"/>
  </w:num>
  <w:num w:numId="22">
    <w:abstractNumId w:val="30"/>
  </w:num>
  <w:num w:numId="23">
    <w:abstractNumId w:val="10"/>
  </w:num>
  <w:num w:numId="24">
    <w:abstractNumId w:val="13"/>
  </w:num>
  <w:num w:numId="25">
    <w:abstractNumId w:val="26"/>
  </w:num>
  <w:num w:numId="26">
    <w:abstractNumId w:val="14"/>
  </w:num>
  <w:num w:numId="27">
    <w:abstractNumId w:val="23"/>
  </w:num>
  <w:num w:numId="28">
    <w:abstractNumId w:val="16"/>
  </w:num>
  <w:num w:numId="29">
    <w:abstractNumId w:val="5"/>
  </w:num>
  <w:num w:numId="30">
    <w:abstractNumId w:val="15"/>
  </w:num>
  <w:num w:numId="31">
    <w:abstractNumId w:val="14"/>
  </w:num>
  <w:num w:numId="32">
    <w:abstractNumId w:val="19"/>
  </w:num>
  <w:num w:numId="33">
    <w:abstractNumId w:val="31"/>
  </w:num>
  <w:num w:numId="34">
    <w:abstractNumId w:val="23"/>
  </w:num>
  <w:num w:numId="35">
    <w:abstractNumId w:val="26"/>
  </w:num>
  <w:num w:numId="36">
    <w:abstractNumId w:val="30"/>
  </w:num>
  <w:num w:numId="37">
    <w:abstractNumId w:val="15"/>
  </w:num>
  <w:num w:numId="38">
    <w:abstractNumId w:val="27"/>
  </w:num>
  <w:num w:numId="39">
    <w:abstractNumId w:val="7"/>
  </w:num>
  <w:num w:numId="40">
    <w:abstractNumId w:val="29"/>
  </w:num>
  <w:num w:numId="41">
    <w:abstractNumId w:val="10"/>
  </w:num>
  <w:num w:numId="42">
    <w:abstractNumId w:val="32"/>
  </w:num>
  <w:num w:numId="43">
    <w:abstractNumId w:val="20"/>
  </w:num>
  <w:num w:numId="44">
    <w:abstractNumId w:val="24"/>
  </w:num>
  <w:num w:numId="45">
    <w:abstractNumId w:val="18"/>
    <w:lvlOverride w:ilvl="0">
      <w:startOverride w:val="1"/>
    </w:lvlOverride>
  </w:num>
  <w:num w:numId="46">
    <w:abstractNumId w:val="21"/>
  </w:num>
  <w:num w:numId="47">
    <w:abstractNumId w:val="1"/>
  </w:num>
  <w:num w:numId="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283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2F52"/>
    <w:rsid w:val="00084A59"/>
    <w:rsid w:val="000C7DA1"/>
    <w:rsid w:val="00100E81"/>
    <w:rsid w:val="00134788"/>
    <w:rsid w:val="00157297"/>
    <w:rsid w:val="0016256C"/>
    <w:rsid w:val="001A0849"/>
    <w:rsid w:val="00232110"/>
    <w:rsid w:val="002358C7"/>
    <w:rsid w:val="002523DD"/>
    <w:rsid w:val="0028597B"/>
    <w:rsid w:val="002A1282"/>
    <w:rsid w:val="00391C5A"/>
    <w:rsid w:val="003D0B15"/>
    <w:rsid w:val="003D59C1"/>
    <w:rsid w:val="00402A9A"/>
    <w:rsid w:val="00466F0F"/>
    <w:rsid w:val="00513637"/>
    <w:rsid w:val="005C4BCD"/>
    <w:rsid w:val="006B11DA"/>
    <w:rsid w:val="006D16CA"/>
    <w:rsid w:val="00722F87"/>
    <w:rsid w:val="0088617C"/>
    <w:rsid w:val="0095159B"/>
    <w:rsid w:val="00957FA8"/>
    <w:rsid w:val="00985063"/>
    <w:rsid w:val="009B5878"/>
    <w:rsid w:val="009F0589"/>
    <w:rsid w:val="00A37206"/>
    <w:rsid w:val="00A537CD"/>
    <w:rsid w:val="00A67780"/>
    <w:rsid w:val="00A94018"/>
    <w:rsid w:val="00AC0CE6"/>
    <w:rsid w:val="00AE7CAD"/>
    <w:rsid w:val="00B35AFC"/>
    <w:rsid w:val="00B90410"/>
    <w:rsid w:val="00BA2F52"/>
    <w:rsid w:val="00BD0CA4"/>
    <w:rsid w:val="00C11FDF"/>
    <w:rsid w:val="00C77B1D"/>
    <w:rsid w:val="00CD4770"/>
    <w:rsid w:val="00CE785E"/>
    <w:rsid w:val="00E52B69"/>
    <w:rsid w:val="00F767C7"/>
    <w:rsid w:val="00FE7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7AD8D3C3"/>
  <w15:docId w15:val="{ACD5D525-3DB8-4945-9EB4-6755E86A9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imSun" w:hAnsi="Liberation Serif" w:cs="Mangal"/>
        <w:kern w:val="3"/>
        <w:sz w:val="24"/>
        <w:szCs w:val="24"/>
        <w:lang w:val="it-IT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pPr>
      <w:suppressAutoHyphens/>
    </w:pPr>
  </w:style>
  <w:style w:type="paragraph" w:styleId="Titolo1">
    <w:name w:val="heading 1"/>
    <w:basedOn w:val="Standard"/>
    <w:next w:val="Standard"/>
    <w:qFormat/>
    <w:pPr>
      <w:keepNext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paragraph" w:styleId="Titolo2">
    <w:name w:val="heading 2"/>
    <w:basedOn w:val="Standard"/>
    <w:next w:val="Standard"/>
    <w:pPr>
      <w:keepNext/>
      <w:widowControl w:val="0"/>
      <w:tabs>
        <w:tab w:val="left" w:pos="426"/>
        <w:tab w:val="left" w:pos="567"/>
      </w:tabs>
      <w:autoSpaceDE w:val="0"/>
      <w:jc w:val="center"/>
      <w:outlineLvl w:val="1"/>
    </w:pPr>
    <w:rPr>
      <w:b/>
      <w:sz w:val="28"/>
      <w:szCs w:val="28"/>
    </w:rPr>
  </w:style>
  <w:style w:type="paragraph" w:styleId="Titolo3">
    <w:name w:val="heading 3"/>
    <w:basedOn w:val="Normale"/>
    <w:next w:val="Normale"/>
    <w:pPr>
      <w:keepNext/>
      <w:keepLines/>
      <w:spacing w:before="40"/>
      <w:outlineLvl w:val="2"/>
    </w:pPr>
    <w:rPr>
      <w:rFonts w:ascii="Calibri Light" w:eastAsia="Times New Roman" w:hAnsi="Calibri Light"/>
      <w:color w:val="1F4D78"/>
      <w:szCs w:val="21"/>
    </w:rPr>
  </w:style>
  <w:style w:type="paragraph" w:styleId="Titolo4">
    <w:name w:val="heading 4"/>
    <w:basedOn w:val="Standard"/>
    <w:next w:val="Standard"/>
    <w:pPr>
      <w:keepNext/>
      <w:tabs>
        <w:tab w:val="left" w:pos="567"/>
        <w:tab w:val="left" w:pos="2736"/>
        <w:tab w:val="left" w:pos="3456"/>
        <w:tab w:val="left" w:pos="4176"/>
        <w:tab w:val="left" w:pos="4896"/>
        <w:tab w:val="left" w:pos="5616"/>
        <w:tab w:val="left" w:pos="6336"/>
        <w:tab w:val="left" w:pos="7056"/>
        <w:tab w:val="left" w:pos="7776"/>
        <w:tab w:val="left" w:pos="8496"/>
        <w:tab w:val="left" w:pos="9216"/>
      </w:tabs>
      <w:jc w:val="center"/>
      <w:outlineLvl w:val="3"/>
    </w:pPr>
    <w:rPr>
      <w:b/>
      <w:szCs w:val="20"/>
    </w:rPr>
  </w:style>
  <w:style w:type="paragraph" w:styleId="Titolo7">
    <w:name w:val="heading 7"/>
    <w:basedOn w:val="Standard"/>
    <w:next w:val="Standard"/>
    <w:pPr>
      <w:keepNext/>
      <w:widowControl w:val="0"/>
      <w:tabs>
        <w:tab w:val="left" w:pos="964"/>
      </w:tabs>
      <w:autoSpaceDE w:val="0"/>
      <w:ind w:left="397"/>
      <w:jc w:val="center"/>
      <w:outlineLvl w:val="6"/>
    </w:pPr>
    <w:rPr>
      <w:b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qFormat/>
    <w:pPr>
      <w:widowControl/>
      <w:suppressAutoHyphens/>
    </w:pPr>
    <w:rPr>
      <w:rFonts w:ascii="Times New Roman" w:eastAsia="Times New Roman" w:hAnsi="Times New Roman" w:cs="Times New Roman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  <w:rPr>
      <w:rFonts w:cs="Mangal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Textbodyindent">
    <w:name w:val="Text body indent"/>
    <w:basedOn w:val="Standard"/>
    <w:pPr>
      <w:spacing w:after="120"/>
      <w:ind w:left="283"/>
    </w:pPr>
  </w:style>
  <w:style w:type="paragraph" w:styleId="Primorientrocorpodeltesto">
    <w:name w:val="Body Text First Indent"/>
    <w:basedOn w:val="Textbody"/>
    <w:pPr>
      <w:tabs>
        <w:tab w:val="left" w:pos="567"/>
      </w:tabs>
      <w:ind w:firstLine="210"/>
      <w:jc w:val="both"/>
    </w:pPr>
    <w:rPr>
      <w:sz w:val="20"/>
      <w:szCs w:val="20"/>
    </w:rPr>
  </w:style>
  <w:style w:type="paragraph" w:styleId="Corpodeltesto2">
    <w:name w:val="Body Text 2"/>
    <w:basedOn w:val="Standard"/>
    <w:pPr>
      <w:autoSpaceDE w:val="0"/>
      <w:spacing w:after="60"/>
      <w:jc w:val="both"/>
    </w:pPr>
  </w:style>
  <w:style w:type="paragraph" w:styleId="Pidipagina">
    <w:name w:val="footer"/>
    <w:basedOn w:val="Standard"/>
    <w:uiPriority w:val="99"/>
    <w:pPr>
      <w:tabs>
        <w:tab w:val="center" w:pos="4819"/>
        <w:tab w:val="right" w:pos="9638"/>
      </w:tabs>
    </w:pPr>
  </w:style>
  <w:style w:type="paragraph" w:styleId="Intestazione">
    <w:name w:val="header"/>
    <w:basedOn w:val="Standard"/>
    <w:uiPriority w:val="99"/>
    <w:pPr>
      <w:tabs>
        <w:tab w:val="center" w:pos="4819"/>
        <w:tab w:val="right" w:pos="9638"/>
      </w:tabs>
    </w:pPr>
  </w:style>
  <w:style w:type="paragraph" w:styleId="Testofumetto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customStyle="1" w:styleId="Footnote">
    <w:name w:val="Footnote"/>
    <w:basedOn w:val="Standard"/>
    <w:rPr>
      <w:sz w:val="20"/>
      <w:szCs w:val="20"/>
    </w:rPr>
  </w:style>
  <w:style w:type="paragraph" w:customStyle="1" w:styleId="Default">
    <w:name w:val="Default"/>
    <w:pPr>
      <w:widowControl/>
      <w:suppressAutoHyphens/>
      <w:autoSpaceDE w:val="0"/>
    </w:pPr>
    <w:rPr>
      <w:rFonts w:ascii="Cambria" w:eastAsia="Times New Roman" w:hAnsi="Cambria" w:cs="Cambria"/>
      <w:color w:val="000000"/>
      <w:lang w:bidi="ar-SA"/>
    </w:rPr>
  </w:style>
  <w:style w:type="paragraph" w:styleId="Testocommento">
    <w:name w:val="annotation text"/>
    <w:basedOn w:val="Standard"/>
    <w:pPr>
      <w:spacing w:before="120" w:after="120"/>
      <w:jc w:val="both"/>
    </w:pPr>
    <w:rPr>
      <w:rFonts w:ascii="Arial" w:eastAsia="Calibri" w:hAnsi="Arial" w:cs="Calibri"/>
      <w:sz w:val="20"/>
      <w:szCs w:val="20"/>
    </w:rPr>
  </w:style>
  <w:style w:type="paragraph" w:styleId="Titolosommario">
    <w:name w:val="TOC Heading"/>
    <w:basedOn w:val="Titolo1"/>
    <w:next w:val="Standard"/>
    <w:pPr>
      <w:keepLines/>
      <w:spacing w:before="480" w:after="0" w:line="276" w:lineRule="auto"/>
    </w:pPr>
    <w:rPr>
      <w:color w:val="365F91"/>
      <w:sz w:val="28"/>
      <w:szCs w:val="28"/>
    </w:rPr>
  </w:style>
  <w:style w:type="paragraph" w:customStyle="1" w:styleId="Contents1">
    <w:name w:val="Contents 1"/>
    <w:basedOn w:val="Standard"/>
    <w:next w:val="Standard"/>
    <w:pPr>
      <w:tabs>
        <w:tab w:val="left" w:pos="851"/>
        <w:tab w:val="right" w:leader="dot" w:pos="9628"/>
      </w:tabs>
    </w:pPr>
  </w:style>
  <w:style w:type="paragraph" w:styleId="NormaleWeb">
    <w:name w:val="Normal (Web)"/>
    <w:basedOn w:val="Standard"/>
    <w:pPr>
      <w:spacing w:before="280" w:after="280"/>
    </w:pPr>
  </w:style>
  <w:style w:type="paragraph" w:customStyle="1" w:styleId="Rientrocorpodeltesto21">
    <w:name w:val="Rientro corpo del testo 21"/>
    <w:basedOn w:val="Standard"/>
    <w:pPr>
      <w:ind w:firstLine="1418"/>
      <w:jc w:val="both"/>
    </w:pPr>
    <w:rPr>
      <w:rFonts w:cs="Calibri"/>
      <w:szCs w:val="20"/>
    </w:rPr>
  </w:style>
  <w:style w:type="paragraph" w:customStyle="1" w:styleId="Standarduser">
    <w:name w:val="Standard (user)"/>
    <w:pPr>
      <w:suppressAutoHyphens/>
    </w:pPr>
    <w:rPr>
      <w:rFonts w:ascii="Thorndale, 'Times New Roman'" w:eastAsia="Andale Sans UI" w:hAnsi="Thorndale, 'Times New Roman'" w:cs="MS Gothic"/>
      <w:lang w:bidi="ar-SA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  <w:rPr>
      <w:rFonts w:ascii="Wingdings" w:eastAsia="Wingdings" w:hAnsi="Wingdings" w:cs="Wingdings"/>
      <w:b/>
      <w:color w:val="595959"/>
      <w:sz w:val="24"/>
      <w:szCs w:val="24"/>
    </w:rPr>
  </w:style>
  <w:style w:type="character" w:customStyle="1" w:styleId="WW8Num2z0">
    <w:name w:val="WW8Num2z0"/>
    <w:rPr>
      <w:rFonts w:ascii="Times New Roman" w:eastAsia="TimesNewRomanPSMT, 'Times New R" w:hAnsi="Times New Roman" w:cs="Times New Roman"/>
      <w:color w:val="000000"/>
      <w:kern w:val="3"/>
    </w:rPr>
  </w:style>
  <w:style w:type="character" w:customStyle="1" w:styleId="WW8Num2z1">
    <w:name w:val="WW8Num2z1"/>
    <w:rPr>
      <w:rFonts w:ascii="Courier New" w:eastAsia="Courier New" w:hAnsi="Courier New" w:cs="Courier New"/>
    </w:rPr>
  </w:style>
  <w:style w:type="character" w:customStyle="1" w:styleId="WW8Num2z2">
    <w:name w:val="WW8Num2z2"/>
    <w:rPr>
      <w:rFonts w:ascii="Wingdings" w:eastAsia="Wingdings" w:hAnsi="Wingdings" w:cs="Wingdings"/>
    </w:rPr>
  </w:style>
  <w:style w:type="character" w:customStyle="1" w:styleId="WW8Num2z3">
    <w:name w:val="WW8Num2z3"/>
    <w:rPr>
      <w:rFonts w:ascii="Symbol" w:eastAsia="Symbol" w:hAnsi="Symbol" w:cs="Symbol"/>
    </w:rPr>
  </w:style>
  <w:style w:type="character" w:customStyle="1" w:styleId="WW8Num3z0">
    <w:name w:val="WW8Num3z0"/>
    <w:rPr>
      <w:rFonts w:ascii="Times New Roman" w:eastAsia="Times New Roman" w:hAnsi="Times New Roman" w:cs="Times New Roman"/>
    </w:rPr>
  </w:style>
  <w:style w:type="character" w:customStyle="1" w:styleId="WW8Num3z1">
    <w:name w:val="WW8Num3z1"/>
    <w:rPr>
      <w:rFonts w:ascii="Courier New" w:eastAsia="Courier New" w:hAnsi="Courier New" w:cs="Courier New"/>
    </w:rPr>
  </w:style>
  <w:style w:type="character" w:customStyle="1" w:styleId="WW8Num3z2">
    <w:name w:val="WW8Num3z2"/>
    <w:rPr>
      <w:rFonts w:ascii="Wingdings" w:eastAsia="Wingdings" w:hAnsi="Wingdings" w:cs="Wingdings"/>
    </w:rPr>
  </w:style>
  <w:style w:type="character" w:customStyle="1" w:styleId="WW8Num3z3">
    <w:name w:val="WW8Num3z3"/>
    <w:rPr>
      <w:rFonts w:ascii="Symbol" w:eastAsia="Symbol" w:hAnsi="Symbol" w:cs="Symbol"/>
    </w:rPr>
  </w:style>
  <w:style w:type="character" w:customStyle="1" w:styleId="WW8Num4z0">
    <w:name w:val="WW8Num4z0"/>
    <w:rPr>
      <w:rFonts w:ascii="Wingdings" w:eastAsia="Wingdings" w:hAnsi="Wingdings" w:cs="Wingdings"/>
    </w:rPr>
  </w:style>
  <w:style w:type="character" w:customStyle="1" w:styleId="WW8Num4z1">
    <w:name w:val="WW8Num4z1"/>
    <w:rPr>
      <w:rFonts w:ascii="Courier New" w:eastAsia="Courier New" w:hAnsi="Courier New" w:cs="Courier New"/>
    </w:rPr>
  </w:style>
  <w:style w:type="character" w:customStyle="1" w:styleId="WW8Num4z3">
    <w:name w:val="WW8Num4z3"/>
    <w:rPr>
      <w:rFonts w:ascii="Symbol" w:eastAsia="Symbol" w:hAnsi="Symbol" w:cs="Symbol"/>
    </w:rPr>
  </w:style>
  <w:style w:type="character" w:customStyle="1" w:styleId="WW8Num5z0">
    <w:name w:val="WW8Num5z0"/>
    <w:rPr>
      <w:rFonts w:eastAsia="TimesNewRomanPSMT, 'Times New R"/>
      <w:kern w:val="3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Wingdings" w:eastAsia="Wingdings" w:hAnsi="Wingdings" w:cs="Wingdings"/>
    </w:rPr>
  </w:style>
  <w:style w:type="character" w:customStyle="1" w:styleId="WW8Num6z1">
    <w:name w:val="WW8Num6z1"/>
    <w:rPr>
      <w:rFonts w:ascii="Courier New" w:eastAsia="Courier New" w:hAnsi="Courier New" w:cs="Courier New"/>
    </w:rPr>
  </w:style>
  <w:style w:type="character" w:customStyle="1" w:styleId="WW8Num6z3">
    <w:name w:val="WW8Num6z3"/>
    <w:rPr>
      <w:rFonts w:ascii="Symbol" w:eastAsia="Symbol" w:hAnsi="Symbol" w:cs="Symbol"/>
    </w:rPr>
  </w:style>
  <w:style w:type="character" w:customStyle="1" w:styleId="WW8Num7z0">
    <w:name w:val="WW8Num7z0"/>
    <w:rPr>
      <w:rFonts w:ascii="Wingdings" w:eastAsia="Wingdings" w:hAnsi="Wingdings" w:cs="Wingdings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Times New Roman" w:eastAsia="Times New Roman" w:hAnsi="Times New Roman" w:cs="Times New Roman"/>
    </w:rPr>
  </w:style>
  <w:style w:type="character" w:customStyle="1" w:styleId="WW8Num9z1">
    <w:name w:val="WW8Num9z1"/>
    <w:rPr>
      <w:rFonts w:ascii="Courier New" w:eastAsia="Courier New" w:hAnsi="Courier New" w:cs="Courier New"/>
    </w:rPr>
  </w:style>
  <w:style w:type="character" w:customStyle="1" w:styleId="WW8Num9z2">
    <w:name w:val="WW8Num9z2"/>
    <w:rPr>
      <w:rFonts w:ascii="Wingdings" w:eastAsia="Wingdings" w:hAnsi="Wingdings" w:cs="Wingdings"/>
    </w:rPr>
  </w:style>
  <w:style w:type="character" w:customStyle="1" w:styleId="WW8Num9z3">
    <w:name w:val="WW8Num9z3"/>
    <w:rPr>
      <w:rFonts w:ascii="Symbol" w:eastAsia="Symbol" w:hAnsi="Symbol" w:cs="Symbol"/>
    </w:rPr>
  </w:style>
  <w:style w:type="character" w:customStyle="1" w:styleId="WW8Num10z0">
    <w:name w:val="WW8Num10z0"/>
    <w:rPr>
      <w:rFonts w:ascii="Times New Roman" w:eastAsia="Times New Roman" w:hAnsi="Times New Roman" w:cs="Times New Roman"/>
    </w:rPr>
  </w:style>
  <w:style w:type="character" w:customStyle="1" w:styleId="WW8Num10z1">
    <w:name w:val="WW8Num10z1"/>
    <w:rPr>
      <w:rFonts w:ascii="Courier New" w:eastAsia="Courier New" w:hAnsi="Courier New" w:cs="Courier New"/>
    </w:rPr>
  </w:style>
  <w:style w:type="character" w:customStyle="1" w:styleId="WW8Num10z2">
    <w:name w:val="WW8Num10z2"/>
    <w:rPr>
      <w:rFonts w:ascii="Wingdings" w:eastAsia="Wingdings" w:hAnsi="Wingdings" w:cs="Wingdings"/>
    </w:rPr>
  </w:style>
  <w:style w:type="character" w:customStyle="1" w:styleId="WW8Num10z3">
    <w:name w:val="WW8Num10z3"/>
    <w:rPr>
      <w:rFonts w:ascii="Symbol" w:eastAsia="Symbol" w:hAnsi="Symbol" w:cs="Symbol"/>
    </w:rPr>
  </w:style>
  <w:style w:type="character" w:customStyle="1" w:styleId="WW8Num11z0">
    <w:name w:val="WW8Num11z0"/>
    <w:rPr>
      <w:rFonts w:ascii="Symbol" w:eastAsia="Symbol" w:hAnsi="Symbol" w:cs="Symbol"/>
    </w:rPr>
  </w:style>
  <w:style w:type="character" w:customStyle="1" w:styleId="WW8Num11z1">
    <w:name w:val="WW8Num11z1"/>
    <w:rPr>
      <w:rFonts w:ascii="Courier New" w:eastAsia="Courier New" w:hAnsi="Courier New" w:cs="Courier New"/>
    </w:rPr>
  </w:style>
  <w:style w:type="character" w:customStyle="1" w:styleId="WW8Num11z2">
    <w:name w:val="WW8Num11z2"/>
    <w:rPr>
      <w:rFonts w:ascii="Wingdings" w:eastAsia="Wingdings" w:hAnsi="Wingdings" w:cs="Wingdings"/>
    </w:rPr>
  </w:style>
  <w:style w:type="character" w:customStyle="1" w:styleId="WW8Num12z0">
    <w:name w:val="WW8Num12z0"/>
    <w:rPr>
      <w:rFonts w:ascii="Wingdings" w:eastAsia="Wingdings" w:hAnsi="Wingdings" w:cs="Wingdings"/>
    </w:rPr>
  </w:style>
  <w:style w:type="character" w:customStyle="1" w:styleId="WW8Num12z1">
    <w:name w:val="WW8Num12z1"/>
    <w:rPr>
      <w:rFonts w:ascii="Courier New" w:eastAsia="Courier New" w:hAnsi="Courier New" w:cs="Courier New"/>
    </w:rPr>
  </w:style>
  <w:style w:type="character" w:customStyle="1" w:styleId="WW8Num12z3">
    <w:name w:val="WW8Num12z3"/>
    <w:rPr>
      <w:rFonts w:ascii="Symbol" w:eastAsia="Symbol" w:hAnsi="Symbol" w:cs="Symbol"/>
    </w:rPr>
  </w:style>
  <w:style w:type="character" w:customStyle="1" w:styleId="WW8Num13z0">
    <w:name w:val="WW8Num13z0"/>
    <w:rPr>
      <w:rFonts w:ascii="Times New Roman" w:eastAsia="TimesNewRomanPSMT, 'Times New R" w:hAnsi="Times New Roman" w:cs="Times New Roman"/>
    </w:rPr>
  </w:style>
  <w:style w:type="character" w:customStyle="1" w:styleId="WW8Num13z1">
    <w:name w:val="WW8Num13z1"/>
    <w:rPr>
      <w:rFonts w:ascii="Courier New" w:eastAsia="Courier New" w:hAnsi="Courier New" w:cs="Courier New"/>
    </w:rPr>
  </w:style>
  <w:style w:type="character" w:customStyle="1" w:styleId="WW8Num13z2">
    <w:name w:val="WW8Num13z2"/>
    <w:rPr>
      <w:rFonts w:ascii="Wingdings" w:eastAsia="Wingdings" w:hAnsi="Wingdings" w:cs="Wingdings"/>
    </w:rPr>
  </w:style>
  <w:style w:type="character" w:customStyle="1" w:styleId="WW8Num13z3">
    <w:name w:val="WW8Num13z3"/>
    <w:rPr>
      <w:rFonts w:ascii="Symbol" w:eastAsia="Symbol" w:hAnsi="Symbol" w:cs="Symbol"/>
    </w:rPr>
  </w:style>
  <w:style w:type="character" w:customStyle="1" w:styleId="WW8Num14z0">
    <w:name w:val="WW8Num14z0"/>
    <w:rPr>
      <w:rFonts w:ascii="Symbol" w:eastAsia="Symbol" w:hAnsi="Symbol" w:cs="Symbol"/>
    </w:rPr>
  </w:style>
  <w:style w:type="character" w:customStyle="1" w:styleId="WW8Num14z1">
    <w:name w:val="WW8Num14z1"/>
    <w:rPr>
      <w:rFonts w:ascii="Courier New" w:eastAsia="Courier New" w:hAnsi="Courier New" w:cs="Courier New"/>
    </w:rPr>
  </w:style>
  <w:style w:type="character" w:customStyle="1" w:styleId="WW8Num14z2">
    <w:name w:val="WW8Num14z2"/>
    <w:rPr>
      <w:rFonts w:ascii="Wingdings" w:eastAsia="Wingdings" w:hAnsi="Wingdings" w:cs="Wingdings"/>
    </w:rPr>
  </w:style>
  <w:style w:type="character" w:customStyle="1" w:styleId="WW8Num15z0">
    <w:name w:val="WW8Num15z0"/>
    <w:rPr>
      <w:rFonts w:ascii="Symbol" w:eastAsia="Symbol" w:hAnsi="Symbol" w:cs="Symbol"/>
    </w:rPr>
  </w:style>
  <w:style w:type="character" w:customStyle="1" w:styleId="WW8Num15z1">
    <w:name w:val="WW8Num15z1"/>
    <w:rPr>
      <w:rFonts w:ascii="Courier New" w:eastAsia="Courier New" w:hAnsi="Courier New" w:cs="Courier New"/>
    </w:rPr>
  </w:style>
  <w:style w:type="character" w:customStyle="1" w:styleId="WW8Num15z2">
    <w:name w:val="WW8Num15z2"/>
    <w:rPr>
      <w:rFonts w:ascii="Wingdings" w:eastAsia="Wingdings" w:hAnsi="Wingdings" w:cs="Wingdings"/>
    </w:rPr>
  </w:style>
  <w:style w:type="character" w:customStyle="1" w:styleId="WW8Num16z0">
    <w:name w:val="WW8Num16z0"/>
    <w:rPr>
      <w:rFonts w:ascii="Wingdings" w:eastAsia="Wingdings" w:hAnsi="Wingdings" w:cs="Wingdings"/>
    </w:rPr>
  </w:style>
  <w:style w:type="character" w:customStyle="1" w:styleId="WW8Num16z1">
    <w:name w:val="WW8Num16z1"/>
    <w:rPr>
      <w:rFonts w:ascii="Courier New" w:eastAsia="Courier New" w:hAnsi="Courier New" w:cs="Courier New"/>
    </w:rPr>
  </w:style>
  <w:style w:type="character" w:customStyle="1" w:styleId="WW8Num16z3">
    <w:name w:val="WW8Num16z3"/>
    <w:rPr>
      <w:rFonts w:ascii="Symbol" w:eastAsia="Symbol" w:hAnsi="Symbol" w:cs="Symbol"/>
    </w:rPr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ascii="Symbol" w:eastAsia="Symbol" w:hAnsi="Symbol" w:cs="Symbol"/>
    </w:rPr>
  </w:style>
  <w:style w:type="character" w:customStyle="1" w:styleId="WW8Num18z1">
    <w:name w:val="WW8Num18z1"/>
    <w:rPr>
      <w:rFonts w:ascii="Courier New" w:eastAsia="Courier New" w:hAnsi="Courier New" w:cs="Courier New"/>
    </w:rPr>
  </w:style>
  <w:style w:type="character" w:customStyle="1" w:styleId="WW8Num18z2">
    <w:name w:val="WW8Num18z2"/>
    <w:rPr>
      <w:rFonts w:ascii="Wingdings" w:eastAsia="Wingdings" w:hAnsi="Wingdings" w:cs="Wingdings"/>
    </w:rPr>
  </w:style>
  <w:style w:type="character" w:customStyle="1" w:styleId="WW8Num19z0">
    <w:name w:val="WW8Num19z0"/>
    <w:rPr>
      <w:rFonts w:ascii="Burnstown Dam" w:eastAsia="TimesNewRomanPSMT, 'Times New R" w:hAnsi="Burnstown Dam" w:cs="Burnstown Dam"/>
      <w:color w:val="000000"/>
      <w:sz w:val="20"/>
    </w:rPr>
  </w:style>
  <w:style w:type="character" w:customStyle="1" w:styleId="WW8Num19z1">
    <w:name w:val="WW8Num19z1"/>
    <w:rPr>
      <w:rFonts w:ascii="Courier New" w:eastAsia="Courier New" w:hAnsi="Courier New" w:cs="Courier New"/>
      <w:sz w:val="20"/>
    </w:rPr>
  </w:style>
  <w:style w:type="character" w:customStyle="1" w:styleId="WW8Num19z2">
    <w:name w:val="WW8Num19z2"/>
    <w:rPr>
      <w:rFonts w:ascii="Wingdings" w:eastAsia="Wingdings" w:hAnsi="Wingdings" w:cs="Wingdings"/>
      <w:sz w:val="20"/>
    </w:rPr>
  </w:style>
  <w:style w:type="character" w:customStyle="1" w:styleId="WW8Num20z0">
    <w:name w:val="WW8Num20z0"/>
    <w:rPr>
      <w:rFonts w:ascii="Wingdings" w:eastAsia="Wingdings" w:hAnsi="Wingdings" w:cs="Wingdings"/>
    </w:rPr>
  </w:style>
  <w:style w:type="character" w:customStyle="1" w:styleId="WW8Num20z1">
    <w:name w:val="WW8Num20z1"/>
    <w:rPr>
      <w:rFonts w:ascii="Courier New" w:eastAsia="Courier New" w:hAnsi="Courier New" w:cs="Courier New"/>
    </w:rPr>
  </w:style>
  <w:style w:type="character" w:customStyle="1" w:styleId="WW8Num20z3">
    <w:name w:val="WW8Num20z3"/>
    <w:rPr>
      <w:rFonts w:ascii="Symbol" w:eastAsia="Symbol" w:hAnsi="Symbol" w:cs="Symbol"/>
    </w:rPr>
  </w:style>
  <w:style w:type="character" w:customStyle="1" w:styleId="WW8Num21z0">
    <w:name w:val="WW8Num21z0"/>
    <w:rPr>
      <w:rFonts w:ascii="Symbol" w:eastAsia="Symbol" w:hAnsi="Symbol" w:cs="Symbol"/>
    </w:rPr>
  </w:style>
  <w:style w:type="character" w:customStyle="1" w:styleId="WW8Num21z1">
    <w:name w:val="WW8Num21z1"/>
    <w:rPr>
      <w:rFonts w:ascii="Courier New" w:eastAsia="Courier New" w:hAnsi="Courier New" w:cs="Courier New"/>
    </w:rPr>
  </w:style>
  <w:style w:type="character" w:customStyle="1" w:styleId="WW8Num21z2">
    <w:name w:val="WW8Num21z2"/>
    <w:rPr>
      <w:rFonts w:ascii="Wingdings" w:eastAsia="Wingdings" w:hAnsi="Wingdings" w:cs="Wingdings"/>
    </w:rPr>
  </w:style>
  <w:style w:type="character" w:customStyle="1" w:styleId="WW8Num22z0">
    <w:name w:val="WW8Num22z0"/>
    <w:rPr>
      <w:rFonts w:ascii="Symbol" w:eastAsia="TimesNewRomanPSMT, 'Times New R" w:hAnsi="Symbol" w:cs="Symbol"/>
      <w:color w:val="000000"/>
      <w:kern w:val="3"/>
    </w:rPr>
  </w:style>
  <w:style w:type="character" w:customStyle="1" w:styleId="WW8Num22z1">
    <w:name w:val="WW8Num22z1"/>
    <w:rPr>
      <w:rFonts w:ascii="Courier New" w:eastAsia="Courier New" w:hAnsi="Courier New" w:cs="Symbol"/>
    </w:rPr>
  </w:style>
  <w:style w:type="character" w:customStyle="1" w:styleId="WW8Num22z2">
    <w:name w:val="WW8Num22z2"/>
    <w:rPr>
      <w:rFonts w:ascii="Wingdings" w:eastAsia="Wingdings" w:hAnsi="Wingdings" w:cs="Wingdings"/>
    </w:rPr>
  </w:style>
  <w:style w:type="character" w:customStyle="1" w:styleId="WW8Num23z0">
    <w:name w:val="WW8Num23z0"/>
    <w:rPr>
      <w:rFonts w:ascii="Symbol" w:eastAsia="Calibri" w:hAnsi="Symbol" w:cs="Symbol"/>
    </w:rPr>
  </w:style>
  <w:style w:type="character" w:customStyle="1" w:styleId="WW8Num23z1">
    <w:name w:val="WW8Num23z1"/>
    <w:rPr>
      <w:rFonts w:ascii="Courier New" w:eastAsia="Courier New" w:hAnsi="Courier New" w:cs="Courier New"/>
    </w:rPr>
  </w:style>
  <w:style w:type="character" w:customStyle="1" w:styleId="WW8Num23z2">
    <w:name w:val="WW8Num23z2"/>
    <w:rPr>
      <w:rFonts w:ascii="Wingdings" w:eastAsia="Wingdings" w:hAnsi="Wingdings" w:cs="Wingdings"/>
    </w:rPr>
  </w:style>
  <w:style w:type="character" w:customStyle="1" w:styleId="WW8Num24z0">
    <w:name w:val="WW8Num24z0"/>
    <w:rPr>
      <w:rFonts w:ascii="Wingdings" w:eastAsia="Wingdings" w:hAnsi="Wingdings" w:cs="Wingdings"/>
    </w:rPr>
  </w:style>
  <w:style w:type="character" w:customStyle="1" w:styleId="WW8Num24z1">
    <w:name w:val="WW8Num24z1"/>
    <w:rPr>
      <w:rFonts w:ascii="Courier New" w:eastAsia="Courier New" w:hAnsi="Courier New" w:cs="Courier New"/>
    </w:rPr>
  </w:style>
  <w:style w:type="character" w:customStyle="1" w:styleId="WW8Num24z3">
    <w:name w:val="WW8Num24z3"/>
    <w:rPr>
      <w:rFonts w:ascii="Symbol" w:eastAsia="Symbol" w:hAnsi="Symbol" w:cs="Symbol"/>
    </w:rPr>
  </w:style>
  <w:style w:type="character" w:customStyle="1" w:styleId="WW8Num25z0">
    <w:name w:val="WW8Num25z0"/>
    <w:rPr>
      <w:rFonts w:ascii="Wingdings" w:eastAsia="Wingdings" w:hAnsi="Wingdings" w:cs="Wingdings"/>
    </w:rPr>
  </w:style>
  <w:style w:type="character" w:customStyle="1" w:styleId="WW8Num25z1">
    <w:name w:val="WW8Num25z1"/>
    <w:rPr>
      <w:rFonts w:ascii="Courier New" w:eastAsia="Courier New" w:hAnsi="Courier New" w:cs="Courier New"/>
    </w:rPr>
  </w:style>
  <w:style w:type="character" w:customStyle="1" w:styleId="WW8Num25z3">
    <w:name w:val="WW8Num25z3"/>
    <w:rPr>
      <w:rFonts w:ascii="Symbol" w:eastAsia="Symbol" w:hAnsi="Symbol" w:cs="Symbol"/>
    </w:rPr>
  </w:style>
  <w:style w:type="character" w:customStyle="1" w:styleId="WW8Num26z0">
    <w:name w:val="WW8Num26z0"/>
    <w:rPr>
      <w:rFonts w:ascii="Symbol" w:eastAsia="Calibri" w:hAnsi="Symbol" w:cs="Symbol"/>
      <w:lang w:eastAsia="en-US"/>
    </w:rPr>
  </w:style>
  <w:style w:type="character" w:customStyle="1" w:styleId="WW8Num26z1">
    <w:name w:val="WW8Num26z1"/>
    <w:rPr>
      <w:rFonts w:ascii="Courier New" w:eastAsia="Courier New" w:hAnsi="Courier New" w:cs="Courier New"/>
    </w:rPr>
  </w:style>
  <w:style w:type="character" w:customStyle="1" w:styleId="WW8Num26z2">
    <w:name w:val="WW8Num26z2"/>
    <w:rPr>
      <w:rFonts w:ascii="Wingdings" w:eastAsia="Wingdings" w:hAnsi="Wingdings" w:cs="Wingdings"/>
    </w:rPr>
  </w:style>
  <w:style w:type="character" w:customStyle="1" w:styleId="WW8Num27z0">
    <w:name w:val="WW8Num27z0"/>
    <w:rPr>
      <w:rFonts w:ascii="Symbol" w:eastAsia="Symbol" w:hAnsi="Symbol" w:cs="Symbol"/>
    </w:rPr>
  </w:style>
  <w:style w:type="character" w:customStyle="1" w:styleId="WW8Num27z1">
    <w:name w:val="WW8Num27z1"/>
    <w:rPr>
      <w:rFonts w:ascii="Courier New" w:eastAsia="Courier New" w:hAnsi="Courier New" w:cs="Courier New"/>
    </w:rPr>
  </w:style>
  <w:style w:type="character" w:customStyle="1" w:styleId="WW8Num27z2">
    <w:name w:val="WW8Num27z2"/>
    <w:rPr>
      <w:rFonts w:ascii="Wingdings" w:eastAsia="Wingdings" w:hAnsi="Wingdings" w:cs="Wingdings"/>
    </w:rPr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ascii="Times New Roman" w:eastAsia="Times New Roman" w:hAnsi="Times New Roman" w:cs="Times New Roman"/>
    </w:rPr>
  </w:style>
  <w:style w:type="character" w:customStyle="1" w:styleId="WW8Num29z1">
    <w:name w:val="WW8Num29z1"/>
    <w:rPr>
      <w:rFonts w:ascii="Courier New" w:eastAsia="Courier New" w:hAnsi="Courier New" w:cs="Courier New"/>
    </w:rPr>
  </w:style>
  <w:style w:type="character" w:customStyle="1" w:styleId="WW8Num29z2">
    <w:name w:val="WW8Num29z2"/>
    <w:rPr>
      <w:rFonts w:ascii="Wingdings" w:eastAsia="Wingdings" w:hAnsi="Wingdings" w:cs="Wingdings"/>
    </w:rPr>
  </w:style>
  <w:style w:type="character" w:customStyle="1" w:styleId="WW8Num29z3">
    <w:name w:val="WW8Num29z3"/>
    <w:rPr>
      <w:rFonts w:ascii="Symbol" w:eastAsia="Symbol" w:hAnsi="Symbol" w:cs="Symbol"/>
    </w:rPr>
  </w:style>
  <w:style w:type="character" w:customStyle="1" w:styleId="WW8Num30z0">
    <w:name w:val="WW8Num30z0"/>
    <w:rPr>
      <w:rFonts w:ascii="Symbol" w:eastAsia="TimesNewRomanPSMT, 'Times New R" w:hAnsi="Symbol" w:cs="Symbol"/>
      <w:color w:val="000000"/>
      <w:lang w:eastAsia="en-US"/>
    </w:rPr>
  </w:style>
  <w:style w:type="character" w:customStyle="1" w:styleId="WW8Num30z1">
    <w:name w:val="WW8Num30z1"/>
    <w:rPr>
      <w:rFonts w:ascii="Courier New" w:eastAsia="Courier New" w:hAnsi="Courier New" w:cs="Courier New"/>
    </w:rPr>
  </w:style>
  <w:style w:type="character" w:customStyle="1" w:styleId="WW8Num30z2">
    <w:name w:val="WW8Num30z2"/>
    <w:rPr>
      <w:rFonts w:ascii="Wingdings" w:eastAsia="Wingdings" w:hAnsi="Wingdings" w:cs="Wingdings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CarattereCarattere">
    <w:name w:val="Carattere Carattere"/>
    <w:basedOn w:val="Carpredefinitoparagrafo"/>
  </w:style>
  <w:style w:type="character" w:customStyle="1" w:styleId="IntestazioneCarattere">
    <w:name w:val="Intestazione Carattere"/>
    <w:rPr>
      <w:sz w:val="24"/>
      <w:szCs w:val="24"/>
    </w:rPr>
  </w:style>
  <w:style w:type="character" w:customStyle="1" w:styleId="TestofumettoCarattere">
    <w:name w:val="Testo fumetto Carattere"/>
    <w:rPr>
      <w:rFonts w:ascii="Tahoma" w:eastAsia="Tahoma" w:hAnsi="Tahoma" w:cs="Tahoma"/>
      <w:sz w:val="16"/>
      <w:szCs w:val="16"/>
    </w:rPr>
  </w:style>
  <w:style w:type="character" w:customStyle="1" w:styleId="TestonotaapidipaginaCarattere">
    <w:name w:val="Testo nota a piè di pagina Carattere"/>
    <w:basedOn w:val="Carpredefinitoparagrafo"/>
  </w:style>
  <w:style w:type="character" w:customStyle="1" w:styleId="FootnoteSymbol">
    <w:name w:val="Footnote Symbol"/>
    <w:rPr>
      <w:position w:val="0"/>
      <w:vertAlign w:val="superscript"/>
    </w:rPr>
  </w:style>
  <w:style w:type="character" w:styleId="Rimandocommento">
    <w:name w:val="annotation reference"/>
    <w:rPr>
      <w:sz w:val="16"/>
      <w:szCs w:val="16"/>
    </w:rPr>
  </w:style>
  <w:style w:type="character" w:customStyle="1" w:styleId="TestocommentoCarattere">
    <w:name w:val="Testo commento Carattere"/>
    <w:basedOn w:val="Carpredefinitoparagrafo"/>
  </w:style>
  <w:style w:type="character" w:customStyle="1" w:styleId="TestocommentoCarattere1">
    <w:name w:val="Testo commento Carattere1"/>
    <w:rPr>
      <w:rFonts w:ascii="Arial" w:eastAsia="Calibri" w:hAnsi="Arial" w:cs="Calibri"/>
    </w:rPr>
  </w:style>
  <w:style w:type="character" w:customStyle="1" w:styleId="Titolo1Carattere">
    <w:name w:val="Titolo 1 Carattere"/>
    <w:rPr>
      <w:rFonts w:ascii="Cambria" w:eastAsia="Times New Roman" w:hAnsi="Cambria" w:cs="Times New Roman"/>
      <w:b/>
      <w:bCs/>
      <w:kern w:val="3"/>
      <w:sz w:val="32"/>
      <w:szCs w:val="32"/>
    </w:rPr>
  </w:style>
  <w:style w:type="character" w:customStyle="1" w:styleId="PidipaginaCarattere">
    <w:name w:val="Piè di pagina Carattere"/>
    <w:uiPriority w:val="99"/>
    <w:rPr>
      <w:sz w:val="24"/>
      <w:szCs w:val="24"/>
    </w:rPr>
  </w:style>
  <w:style w:type="character" w:customStyle="1" w:styleId="CarattereCarattere0">
    <w:name w:val="Carattere Carattere"/>
  </w:style>
  <w:style w:type="character" w:customStyle="1" w:styleId="CorpotestoCarattere">
    <w:name w:val="Corpo testo Carattere"/>
    <w:rPr>
      <w:sz w:val="24"/>
      <w:szCs w:val="24"/>
    </w:rPr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NumberingSymbols">
    <w:name w:val="Numbering Symbols"/>
  </w:style>
  <w:style w:type="paragraph" w:styleId="Soggettocommento">
    <w:name w:val="annotation subject"/>
    <w:basedOn w:val="Testocommento"/>
    <w:next w:val="Testocommento"/>
    <w:pPr>
      <w:widowControl w:val="0"/>
      <w:spacing w:before="0" w:after="0"/>
      <w:jc w:val="left"/>
    </w:pPr>
    <w:rPr>
      <w:rFonts w:ascii="Liberation Serif" w:eastAsia="SimSun" w:hAnsi="Liberation Serif" w:cs="Mangal"/>
      <w:b/>
      <w:bCs/>
      <w:szCs w:val="18"/>
      <w:lang w:bidi="hi-IN"/>
    </w:rPr>
  </w:style>
  <w:style w:type="character" w:customStyle="1" w:styleId="StandardCarattere">
    <w:name w:val="Standard Carattere"/>
    <w:basedOn w:val="Carpredefinitoparagrafo"/>
    <w:rPr>
      <w:rFonts w:ascii="Times New Roman" w:eastAsia="Times New Roman" w:hAnsi="Times New Roman" w:cs="Times New Roman"/>
      <w:lang w:bidi="ar-SA"/>
    </w:rPr>
  </w:style>
  <w:style w:type="character" w:customStyle="1" w:styleId="TestocommentoCarattere2">
    <w:name w:val="Testo commento Carattere2"/>
    <w:basedOn w:val="StandardCarattere"/>
    <w:rPr>
      <w:rFonts w:ascii="Arial" w:eastAsia="Calibri" w:hAnsi="Arial" w:cs="Calibri"/>
      <w:sz w:val="20"/>
      <w:szCs w:val="20"/>
      <w:lang w:bidi="ar-SA"/>
    </w:rPr>
  </w:style>
  <w:style w:type="character" w:customStyle="1" w:styleId="SoggettocommentoCarattere">
    <w:name w:val="Soggetto commento Carattere"/>
    <w:basedOn w:val="TestocommentoCarattere2"/>
    <w:rPr>
      <w:rFonts w:ascii="Arial" w:eastAsia="Calibri" w:hAnsi="Arial" w:cs="Calibri"/>
      <w:b/>
      <w:bCs/>
      <w:sz w:val="20"/>
      <w:szCs w:val="18"/>
      <w:lang w:bidi="ar-SA"/>
    </w:rPr>
  </w:style>
  <w:style w:type="character" w:customStyle="1" w:styleId="Titolo3Carattere">
    <w:name w:val="Titolo 3 Carattere"/>
    <w:basedOn w:val="Carpredefinitoparagrafo"/>
    <w:rPr>
      <w:rFonts w:ascii="Calibri Light" w:eastAsia="Times New Roman" w:hAnsi="Calibri Light"/>
      <w:color w:val="1F4D78"/>
      <w:szCs w:val="21"/>
    </w:rPr>
  </w:style>
  <w:style w:type="paragraph" w:styleId="Sommario1">
    <w:name w:val="toc 1"/>
    <w:basedOn w:val="Normale"/>
    <w:next w:val="Normale"/>
    <w:autoRedefine/>
    <w:pPr>
      <w:spacing w:after="100"/>
    </w:pPr>
    <w:rPr>
      <w:szCs w:val="21"/>
    </w:rPr>
  </w:style>
  <w:style w:type="paragraph" w:styleId="Sommario3">
    <w:name w:val="toc 3"/>
    <w:basedOn w:val="Normale"/>
    <w:next w:val="Normale"/>
    <w:autoRedefine/>
    <w:uiPriority w:val="39"/>
    <w:rsid w:val="00A67780"/>
    <w:pPr>
      <w:tabs>
        <w:tab w:val="right" w:leader="dot" w:pos="9628"/>
      </w:tabs>
      <w:spacing w:after="100"/>
      <w:ind w:left="480"/>
    </w:pPr>
    <w:rPr>
      <w:rFonts w:ascii="Times New Roman" w:hAnsi="Times New Roman" w:cs="Times New Roman"/>
      <w:szCs w:val="21"/>
    </w:rPr>
  </w:style>
  <w:style w:type="character" w:styleId="Collegamentoipertestuale">
    <w:name w:val="Hyperlink"/>
    <w:basedOn w:val="Carpredefinitoparagrafo"/>
    <w:uiPriority w:val="99"/>
    <w:rPr>
      <w:color w:val="0563C1"/>
      <w:u w:val="single"/>
    </w:rPr>
  </w:style>
  <w:style w:type="numbering" w:customStyle="1" w:styleId="WW8Num1">
    <w:name w:val="WW8Num1"/>
    <w:basedOn w:val="Nessunelenco"/>
    <w:pPr>
      <w:numPr>
        <w:numId w:val="1"/>
      </w:numPr>
    </w:pPr>
  </w:style>
  <w:style w:type="numbering" w:customStyle="1" w:styleId="WW8Num2">
    <w:name w:val="WW8Num2"/>
    <w:basedOn w:val="Nessunelenco"/>
    <w:pPr>
      <w:numPr>
        <w:numId w:val="2"/>
      </w:numPr>
    </w:pPr>
  </w:style>
  <w:style w:type="numbering" w:customStyle="1" w:styleId="WW8Num3">
    <w:name w:val="WW8Num3"/>
    <w:basedOn w:val="Nessunelenco"/>
    <w:pPr>
      <w:numPr>
        <w:numId w:val="3"/>
      </w:numPr>
    </w:pPr>
  </w:style>
  <w:style w:type="numbering" w:customStyle="1" w:styleId="WW8Num4">
    <w:name w:val="WW8Num4"/>
    <w:basedOn w:val="Nessunelenco"/>
    <w:pPr>
      <w:numPr>
        <w:numId w:val="4"/>
      </w:numPr>
    </w:pPr>
  </w:style>
  <w:style w:type="numbering" w:customStyle="1" w:styleId="WW8Num5">
    <w:name w:val="WW8Num5"/>
    <w:basedOn w:val="Nessunelenco"/>
    <w:pPr>
      <w:numPr>
        <w:numId w:val="5"/>
      </w:numPr>
    </w:pPr>
  </w:style>
  <w:style w:type="numbering" w:customStyle="1" w:styleId="WW8Num6">
    <w:name w:val="WW8Num6"/>
    <w:basedOn w:val="Nessunelenco"/>
    <w:pPr>
      <w:numPr>
        <w:numId w:val="6"/>
      </w:numPr>
    </w:pPr>
  </w:style>
  <w:style w:type="numbering" w:customStyle="1" w:styleId="WW8Num7">
    <w:name w:val="WW8Num7"/>
    <w:basedOn w:val="Nessunelenco"/>
    <w:pPr>
      <w:numPr>
        <w:numId w:val="7"/>
      </w:numPr>
    </w:pPr>
  </w:style>
  <w:style w:type="numbering" w:customStyle="1" w:styleId="WW8Num8">
    <w:name w:val="WW8Num8"/>
    <w:basedOn w:val="Nessunelenco"/>
    <w:pPr>
      <w:numPr>
        <w:numId w:val="8"/>
      </w:numPr>
    </w:pPr>
  </w:style>
  <w:style w:type="numbering" w:customStyle="1" w:styleId="WW8Num9">
    <w:name w:val="WW8Num9"/>
    <w:basedOn w:val="Nessunelenco"/>
    <w:pPr>
      <w:numPr>
        <w:numId w:val="9"/>
      </w:numPr>
    </w:pPr>
  </w:style>
  <w:style w:type="numbering" w:customStyle="1" w:styleId="WW8Num10">
    <w:name w:val="WW8Num10"/>
    <w:basedOn w:val="Nessunelenco"/>
    <w:pPr>
      <w:numPr>
        <w:numId w:val="10"/>
      </w:numPr>
    </w:pPr>
  </w:style>
  <w:style w:type="numbering" w:customStyle="1" w:styleId="WW8Num11">
    <w:name w:val="WW8Num11"/>
    <w:basedOn w:val="Nessunelenco"/>
    <w:pPr>
      <w:numPr>
        <w:numId w:val="11"/>
      </w:numPr>
    </w:pPr>
  </w:style>
  <w:style w:type="numbering" w:customStyle="1" w:styleId="WW8Num12">
    <w:name w:val="WW8Num12"/>
    <w:basedOn w:val="Nessunelenco"/>
    <w:pPr>
      <w:numPr>
        <w:numId w:val="12"/>
      </w:numPr>
    </w:pPr>
  </w:style>
  <w:style w:type="numbering" w:customStyle="1" w:styleId="WW8Num13">
    <w:name w:val="WW8Num13"/>
    <w:basedOn w:val="Nessunelenco"/>
    <w:pPr>
      <w:numPr>
        <w:numId w:val="13"/>
      </w:numPr>
    </w:pPr>
  </w:style>
  <w:style w:type="numbering" w:customStyle="1" w:styleId="WW8Num14">
    <w:name w:val="WW8Num14"/>
    <w:basedOn w:val="Nessunelenco"/>
    <w:pPr>
      <w:numPr>
        <w:numId w:val="14"/>
      </w:numPr>
    </w:pPr>
  </w:style>
  <w:style w:type="numbering" w:customStyle="1" w:styleId="WW8Num15">
    <w:name w:val="WW8Num15"/>
    <w:basedOn w:val="Nessunelenco"/>
    <w:pPr>
      <w:numPr>
        <w:numId w:val="15"/>
      </w:numPr>
    </w:pPr>
  </w:style>
  <w:style w:type="numbering" w:customStyle="1" w:styleId="WW8Num16">
    <w:name w:val="WW8Num16"/>
    <w:basedOn w:val="Nessunelenco"/>
    <w:pPr>
      <w:numPr>
        <w:numId w:val="16"/>
      </w:numPr>
    </w:pPr>
  </w:style>
  <w:style w:type="numbering" w:customStyle="1" w:styleId="WW8Num17">
    <w:name w:val="WW8Num17"/>
    <w:basedOn w:val="Nessunelenco"/>
    <w:pPr>
      <w:numPr>
        <w:numId w:val="17"/>
      </w:numPr>
    </w:pPr>
  </w:style>
  <w:style w:type="numbering" w:customStyle="1" w:styleId="WW8Num18">
    <w:name w:val="WW8Num18"/>
    <w:basedOn w:val="Nessunelenco"/>
    <w:pPr>
      <w:numPr>
        <w:numId w:val="18"/>
      </w:numPr>
    </w:pPr>
  </w:style>
  <w:style w:type="numbering" w:customStyle="1" w:styleId="WW8Num19">
    <w:name w:val="WW8Num19"/>
    <w:basedOn w:val="Nessunelenco"/>
    <w:pPr>
      <w:numPr>
        <w:numId w:val="19"/>
      </w:numPr>
    </w:pPr>
  </w:style>
  <w:style w:type="numbering" w:customStyle="1" w:styleId="WW8Num20">
    <w:name w:val="WW8Num20"/>
    <w:basedOn w:val="Nessunelenco"/>
    <w:pPr>
      <w:numPr>
        <w:numId w:val="20"/>
      </w:numPr>
    </w:pPr>
  </w:style>
  <w:style w:type="numbering" w:customStyle="1" w:styleId="WW8Num21">
    <w:name w:val="WW8Num21"/>
    <w:basedOn w:val="Nessunelenco"/>
    <w:pPr>
      <w:numPr>
        <w:numId w:val="21"/>
      </w:numPr>
    </w:pPr>
  </w:style>
  <w:style w:type="numbering" w:customStyle="1" w:styleId="WW8Num22">
    <w:name w:val="WW8Num22"/>
    <w:basedOn w:val="Nessunelenco"/>
    <w:pPr>
      <w:numPr>
        <w:numId w:val="22"/>
      </w:numPr>
    </w:pPr>
  </w:style>
  <w:style w:type="numbering" w:customStyle="1" w:styleId="WW8Num23">
    <w:name w:val="WW8Num23"/>
    <w:basedOn w:val="Nessunelenco"/>
    <w:pPr>
      <w:numPr>
        <w:numId w:val="23"/>
      </w:numPr>
    </w:pPr>
  </w:style>
  <w:style w:type="numbering" w:customStyle="1" w:styleId="WW8Num24">
    <w:name w:val="WW8Num24"/>
    <w:basedOn w:val="Nessunelenco"/>
    <w:pPr>
      <w:numPr>
        <w:numId w:val="24"/>
      </w:numPr>
    </w:pPr>
  </w:style>
  <w:style w:type="numbering" w:customStyle="1" w:styleId="WW8Num25">
    <w:name w:val="WW8Num25"/>
    <w:basedOn w:val="Nessunelenco"/>
    <w:pPr>
      <w:numPr>
        <w:numId w:val="25"/>
      </w:numPr>
    </w:pPr>
  </w:style>
  <w:style w:type="numbering" w:customStyle="1" w:styleId="WW8Num26">
    <w:name w:val="WW8Num26"/>
    <w:basedOn w:val="Nessunelenco"/>
    <w:pPr>
      <w:numPr>
        <w:numId w:val="26"/>
      </w:numPr>
    </w:pPr>
  </w:style>
  <w:style w:type="numbering" w:customStyle="1" w:styleId="WW8Num27">
    <w:name w:val="WW8Num27"/>
    <w:basedOn w:val="Nessunelenco"/>
    <w:pPr>
      <w:numPr>
        <w:numId w:val="27"/>
      </w:numPr>
    </w:pPr>
  </w:style>
  <w:style w:type="numbering" w:customStyle="1" w:styleId="WW8Num28">
    <w:name w:val="WW8Num28"/>
    <w:basedOn w:val="Nessunelenco"/>
    <w:pPr>
      <w:numPr>
        <w:numId w:val="28"/>
      </w:numPr>
    </w:pPr>
  </w:style>
  <w:style w:type="numbering" w:customStyle="1" w:styleId="WW8Num29">
    <w:name w:val="WW8Num29"/>
    <w:basedOn w:val="Nessunelenco"/>
    <w:pPr>
      <w:numPr>
        <w:numId w:val="29"/>
      </w:numPr>
    </w:pPr>
  </w:style>
  <w:style w:type="numbering" w:customStyle="1" w:styleId="WW8Num30">
    <w:name w:val="WW8Num30"/>
    <w:basedOn w:val="Nessunelenco"/>
    <w:pPr>
      <w:numPr>
        <w:numId w:val="30"/>
      </w:numPr>
    </w:pPr>
  </w:style>
  <w:style w:type="table" w:styleId="Grigliatabella">
    <w:name w:val="Table Grid"/>
    <w:basedOn w:val="Tabellanormale"/>
    <w:uiPriority w:val="59"/>
    <w:rsid w:val="001347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1"/>
    <w:rsid w:val="003D0B15"/>
    <w:pPr>
      <w:widowControl/>
      <w:autoSpaceDN/>
      <w:spacing w:after="120"/>
      <w:textAlignment w:val="auto"/>
    </w:pPr>
    <w:rPr>
      <w:rFonts w:ascii="Times New Roman" w:eastAsia="Times New Roman" w:hAnsi="Times New Roman" w:cs="Times New Roman"/>
      <w:kern w:val="0"/>
      <w:lang w:bidi="ar-SA"/>
    </w:rPr>
  </w:style>
  <w:style w:type="character" w:customStyle="1" w:styleId="CorpotestoCarattere1">
    <w:name w:val="Corpo testo Carattere1"/>
    <w:basedOn w:val="Carpredefinitoparagrafo"/>
    <w:link w:val="Corpotesto"/>
    <w:rsid w:val="003D0B15"/>
    <w:rPr>
      <w:rFonts w:ascii="Times New Roman" w:eastAsia="Times New Roman" w:hAnsi="Times New Roman" w:cs="Times New Roman"/>
      <w:kern w:val="0"/>
      <w:lang w:bidi="ar-SA"/>
    </w:rPr>
  </w:style>
  <w:style w:type="paragraph" w:styleId="Nessunaspaziatura">
    <w:name w:val="No Spacing"/>
    <w:qFormat/>
    <w:rsid w:val="00BD0CA4"/>
    <w:pPr>
      <w:widowControl/>
      <w:suppressAutoHyphens/>
      <w:autoSpaceDN/>
      <w:textAlignment w:val="auto"/>
    </w:pPr>
    <w:rPr>
      <w:rFonts w:ascii="Times New Roman" w:eastAsia="Times New Roman" w:hAnsi="Times New Roman" w:cs="Times New Roman"/>
      <w:kern w:val="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869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5" Type="http://schemas.openxmlformats.org/officeDocument/2006/relationships/image" Target="media/image7.png"/><Relationship Id="rId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6</Pages>
  <Words>1187</Words>
  <Characters>6767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REPUBBLICA ITALIANA</vt:lpstr>
    </vt:vector>
  </TitlesOfParts>
  <Company/>
  <LinksUpToDate>false</LinksUpToDate>
  <CharactersWithSpaces>7939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REPUBBLICA ITALIANA</dc:title>
  <cp:lastModifiedBy>Eufemia Papalia Forgioni</cp:lastModifiedBy>
  <cp:revision>8</cp:revision>
  <cp:lastPrinted>2019-07-26T12:27:00Z</cp:lastPrinted>
  <dcterms:created xsi:type="dcterms:W3CDTF">2019-09-09T11:24:00Z</dcterms:created>
  <dcterms:modified xsi:type="dcterms:W3CDTF">2022-03-20T18:04:00Z</dcterms:modified>
</cp:coreProperties>
</file>